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95" w:rsidRPr="00AA71D0" w:rsidRDefault="00F56195" w:rsidP="00F56195">
      <w:pPr>
        <w:jc w:val="center"/>
        <w:rPr>
          <w:rFonts w:ascii="Noto Sans" w:hAnsi="Noto Sans" w:cs="Noto Sans"/>
          <w:b/>
          <w:bCs/>
          <w:color w:val="222222"/>
          <w:sz w:val="32"/>
          <w:szCs w:val="24"/>
          <w:shd w:val="clear" w:color="auto" w:fill="FFFFFF"/>
        </w:rPr>
      </w:pPr>
      <w:r w:rsidRPr="00AA71D0">
        <w:rPr>
          <w:rFonts w:ascii="Noto Sans" w:hAnsi="Noto Sans" w:cs="Noto Sans"/>
          <w:b/>
          <w:bCs/>
          <w:noProof/>
          <w:color w:val="222222"/>
          <w:sz w:val="32"/>
          <w:szCs w:val="24"/>
          <w:shd w:val="clear" w:color="auto" w:fill="FFFFFF"/>
          <w:lang w:bidi="ne-NP"/>
        </w:rPr>
        <w:drawing>
          <wp:inline distT="0" distB="0" distL="0" distR="0">
            <wp:extent cx="2376709" cy="336430"/>
            <wp:effectExtent l="19050" t="0" r="4541" b="0"/>
            <wp:docPr id="1" name="Picture 0" descr="¦-¦++¦¦÷+¦ CI_International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¦-¦++¦¦÷+¦ CI_International_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36" cy="34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95" w:rsidRPr="00AA71D0" w:rsidRDefault="00F56195" w:rsidP="00FB2526">
      <w:pPr>
        <w:jc w:val="center"/>
        <w:rPr>
          <w:rFonts w:ascii="Noto Sans" w:hAnsi="Noto Sans" w:cs="Noto Sans"/>
          <w:b/>
          <w:bCs/>
          <w:color w:val="222222"/>
          <w:sz w:val="12"/>
          <w:szCs w:val="24"/>
          <w:shd w:val="clear" w:color="auto" w:fill="FFFFFF"/>
        </w:rPr>
      </w:pPr>
    </w:p>
    <w:p w:rsidR="00FB2526" w:rsidRPr="00AA71D0" w:rsidRDefault="00FB2526" w:rsidP="00FB2526">
      <w:pPr>
        <w:jc w:val="center"/>
        <w:rPr>
          <w:rFonts w:ascii="Noto Sans" w:hAnsi="Noto Sans" w:cs="Noto Sans"/>
          <w:b/>
          <w:bCs/>
          <w:color w:val="222222"/>
          <w:sz w:val="32"/>
          <w:szCs w:val="24"/>
          <w:shd w:val="clear" w:color="auto" w:fill="FFFFFF"/>
        </w:rPr>
      </w:pPr>
      <w:r w:rsidRPr="00AA71D0">
        <w:rPr>
          <w:rFonts w:ascii="Noto Sans" w:hAnsi="Noto Sans" w:cs="Noto Sans"/>
          <w:b/>
          <w:bCs/>
          <w:color w:val="222222"/>
          <w:sz w:val="32"/>
          <w:szCs w:val="24"/>
          <w:shd w:val="clear" w:color="auto" w:fill="FFFFFF"/>
        </w:rPr>
        <w:t>Expression of Interest (E</w:t>
      </w:r>
      <w:r w:rsidR="002C486D">
        <w:rPr>
          <w:rFonts w:ascii="Noto Sans" w:hAnsi="Noto Sans" w:cs="Noto Sans"/>
          <w:b/>
          <w:bCs/>
          <w:color w:val="222222"/>
          <w:sz w:val="32"/>
          <w:szCs w:val="24"/>
          <w:shd w:val="clear" w:color="auto" w:fill="FFFFFF"/>
        </w:rPr>
        <w:t>O</w:t>
      </w:r>
      <w:r w:rsidRPr="00AA71D0">
        <w:rPr>
          <w:rFonts w:ascii="Noto Sans" w:hAnsi="Noto Sans" w:cs="Noto Sans"/>
          <w:b/>
          <w:bCs/>
          <w:color w:val="222222"/>
          <w:sz w:val="32"/>
          <w:szCs w:val="24"/>
          <w:shd w:val="clear" w:color="auto" w:fill="FFFFFF"/>
        </w:rPr>
        <w:t>I)</w:t>
      </w:r>
    </w:p>
    <w:p w:rsidR="00661EDC" w:rsidRPr="00AA71D0" w:rsidRDefault="00CB16A5" w:rsidP="00F56195">
      <w:pPr>
        <w:spacing w:after="120"/>
        <w:jc w:val="center"/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</w:pPr>
      <w:r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  <w:t>For L</w:t>
      </w:r>
      <w:r w:rsidR="00FB2526" w:rsidRPr="00AA71D0"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  <w:t>ocal Partner</w:t>
      </w:r>
      <w:r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  <w:t>ship f</w:t>
      </w:r>
      <w:r w:rsidR="00FB2526" w:rsidRPr="00AA71D0"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  <w:t>o</w:t>
      </w:r>
      <w:r w:rsidR="002C486D"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  <w:t>r Community Development Project</w:t>
      </w:r>
      <w:r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  <w:t xml:space="preserve"> Implementation</w:t>
      </w:r>
    </w:p>
    <w:p w:rsidR="00CB4EF8" w:rsidRPr="00AA71D0" w:rsidRDefault="00CB4EF8" w:rsidP="00F56195">
      <w:pPr>
        <w:spacing w:after="120"/>
        <w:jc w:val="center"/>
        <w:rPr>
          <w:rFonts w:ascii="Noto Sans" w:hAnsi="Noto Sans" w:cs="Noto Sans"/>
          <w:b/>
          <w:bCs/>
          <w:color w:val="222222"/>
          <w:sz w:val="28"/>
          <w:szCs w:val="16"/>
          <w:shd w:val="clear" w:color="auto" w:fill="FFFFFF"/>
        </w:rPr>
      </w:pPr>
    </w:p>
    <w:p w:rsidR="00935D93" w:rsidRPr="00AA71D0" w:rsidRDefault="00935D93" w:rsidP="00935D93">
      <w:pPr>
        <w:spacing w:after="0" w:line="240" w:lineRule="auto"/>
        <w:rPr>
          <w:rFonts w:ascii="Noto Sans" w:hAnsi="Noto Sans" w:cs="Noto Sans"/>
          <w:sz w:val="4"/>
          <w:szCs w:val="20"/>
        </w:rPr>
      </w:pPr>
    </w:p>
    <w:p w:rsidR="00AA71D0" w:rsidRPr="00AA71D0" w:rsidRDefault="00AA71D0" w:rsidP="00AA71D0">
      <w:pPr>
        <w:tabs>
          <w:tab w:val="left" w:pos="720"/>
        </w:tabs>
        <w:spacing w:after="0"/>
        <w:rPr>
          <w:rFonts w:ascii="Noto Sans" w:eastAsia="Times New Roman" w:hAnsi="Noto Sans" w:cs="Noto Sans"/>
          <w:b/>
          <w:bCs/>
          <w:i/>
          <w:iCs/>
          <w:color w:val="000000"/>
          <w:sz w:val="20"/>
          <w:szCs w:val="20"/>
        </w:rPr>
      </w:pPr>
      <w:r w:rsidRPr="00AA71D0">
        <w:rPr>
          <w:rFonts w:ascii="Noto Sans" w:eastAsia="Times New Roman" w:hAnsi="Noto Sans" w:cs="Noto Sans"/>
          <w:b/>
          <w:bCs/>
          <w:i/>
          <w:iCs/>
          <w:color w:val="000000"/>
          <w:sz w:val="20"/>
          <w:szCs w:val="20"/>
        </w:rPr>
        <w:t>An eligible applicant is a local NGO registered as a non-profit organization (NGO) with the Social Welfare Council and having;</w:t>
      </w:r>
    </w:p>
    <w:p w:rsidR="00AA71D0" w:rsidRPr="00AA71D0" w:rsidRDefault="00AA71D0" w:rsidP="00AA71D0">
      <w:pPr>
        <w:pStyle w:val="ListParagraph"/>
        <w:numPr>
          <w:ilvl w:val="0"/>
          <w:numId w:val="10"/>
        </w:numPr>
        <w:spacing w:after="0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AA71D0">
        <w:rPr>
          <w:rFonts w:ascii="Noto Sans" w:eastAsia="Times New Roman" w:hAnsi="Noto Sans" w:cs="Noto Sans"/>
          <w:color w:val="000000"/>
          <w:sz w:val="20"/>
          <w:szCs w:val="20"/>
        </w:rPr>
        <w:t xml:space="preserve">Valid registration, </w:t>
      </w:r>
      <w:r w:rsidR="00635475">
        <w:rPr>
          <w:rFonts w:ascii="Noto Sans" w:eastAsia="Times New Roman" w:hAnsi="Noto Sans" w:cs="Noto Sans"/>
          <w:color w:val="000000"/>
          <w:sz w:val="20"/>
          <w:szCs w:val="20"/>
        </w:rPr>
        <w:t>SWC affiliation/</w:t>
      </w:r>
      <w:r w:rsidRPr="00AA71D0">
        <w:rPr>
          <w:rFonts w:ascii="Noto Sans" w:eastAsia="Times New Roman" w:hAnsi="Noto Sans" w:cs="Noto Sans"/>
          <w:color w:val="000000"/>
          <w:sz w:val="20"/>
          <w:szCs w:val="20"/>
        </w:rPr>
        <w:t>renewal, and latest tax clearance certificates</w:t>
      </w:r>
    </w:p>
    <w:p w:rsidR="00AA71D0" w:rsidRPr="00AA71D0" w:rsidRDefault="00AA71D0" w:rsidP="00AA71D0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AA71D0">
        <w:rPr>
          <w:rFonts w:ascii="Noto Sans" w:eastAsia="Times New Roman" w:hAnsi="Noto Sans" w:cs="Noto Sans"/>
          <w:color w:val="000000"/>
          <w:sz w:val="20"/>
          <w:szCs w:val="20"/>
        </w:rPr>
        <w:t>Permanent Account Number (PAN)</w:t>
      </w:r>
    </w:p>
    <w:p w:rsidR="00AA71D0" w:rsidRPr="00AA71D0" w:rsidRDefault="00AA71D0" w:rsidP="00AA71D0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AA71D0">
        <w:rPr>
          <w:rFonts w:ascii="Noto Sans" w:eastAsia="Times New Roman" w:hAnsi="Noto Sans" w:cs="Noto Sans"/>
          <w:color w:val="000000"/>
          <w:sz w:val="20"/>
          <w:szCs w:val="20"/>
        </w:rPr>
        <w:t>Demonstrated experience in proposed project sectors for two or more years</w:t>
      </w:r>
    </w:p>
    <w:p w:rsidR="00AA71D0" w:rsidRPr="00AA71D0" w:rsidRDefault="00AA71D0" w:rsidP="00AA71D0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AA71D0">
        <w:rPr>
          <w:rFonts w:ascii="Noto Sans" w:eastAsia="Times New Roman" w:hAnsi="Noto Sans" w:cs="Noto Sans"/>
          <w:color w:val="000000"/>
          <w:sz w:val="20"/>
          <w:szCs w:val="20"/>
        </w:rPr>
        <w:t>Policies and mechanisms in place for program, administrative, human resource, and financial management</w:t>
      </w:r>
    </w:p>
    <w:p w:rsidR="00AA71D0" w:rsidRPr="00AA71D0" w:rsidRDefault="00AA71D0" w:rsidP="00AA71D0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rPr>
          <w:rFonts w:ascii="Noto Sans" w:eastAsia="Times New Roman" w:hAnsi="Noto Sans" w:cs="Noto Sans"/>
          <w:color w:val="000000"/>
          <w:sz w:val="20"/>
          <w:szCs w:val="20"/>
        </w:rPr>
      </w:pPr>
      <w:r w:rsidRPr="00AA71D0">
        <w:rPr>
          <w:rFonts w:ascii="Noto Sans" w:eastAsia="Times New Roman" w:hAnsi="Noto Sans" w:cs="Noto Sans"/>
          <w:color w:val="000000"/>
          <w:sz w:val="20"/>
          <w:szCs w:val="20"/>
        </w:rPr>
        <w:t>Conducted annual audit(s) and submitted reports to concerned authorities</w:t>
      </w:r>
    </w:p>
    <w:p w:rsidR="00935D93" w:rsidRPr="00AA71D0" w:rsidRDefault="00F56195" w:rsidP="0079581B">
      <w:pPr>
        <w:rPr>
          <w:rFonts w:ascii="Noto Sans" w:eastAsia="Times New Roman" w:hAnsi="Noto Sans" w:cs="Noto Sans"/>
          <w:i/>
          <w:color w:val="000000"/>
          <w:sz w:val="20"/>
          <w:szCs w:val="20"/>
        </w:rPr>
      </w:pPr>
      <w:r w:rsidRPr="00AA71D0">
        <w:rPr>
          <w:rFonts w:ascii="Noto Sans" w:eastAsia="Times New Roman" w:hAnsi="Noto Sans" w:cs="Noto Sans"/>
          <w:color w:val="000000"/>
          <w:sz w:val="20"/>
          <w:szCs w:val="20"/>
        </w:rPr>
        <w:br w:type="page"/>
      </w:r>
    </w:p>
    <w:p w:rsidR="00935D93" w:rsidRPr="00AA71D0" w:rsidRDefault="00A50CC4" w:rsidP="001A2826">
      <w:pPr>
        <w:tabs>
          <w:tab w:val="left" w:pos="567"/>
        </w:tabs>
        <w:spacing w:after="0" w:line="360" w:lineRule="auto"/>
        <w:ind w:left="567" w:hanging="567"/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AA71D0">
        <w:rPr>
          <w:rFonts w:ascii="Noto Sans" w:hAnsi="Noto Sans" w:cs="Noto Sans"/>
          <w:b/>
          <w:bCs/>
          <w:sz w:val="20"/>
          <w:szCs w:val="20"/>
        </w:rPr>
        <w:lastRenderedPageBreak/>
        <w:t>Annex</w:t>
      </w:r>
      <w:r w:rsidR="001A2826" w:rsidRPr="00AA71D0">
        <w:rPr>
          <w:rFonts w:ascii="Noto Sans" w:hAnsi="Noto Sans" w:cs="Noto Sans"/>
          <w:b/>
          <w:bCs/>
          <w:sz w:val="20"/>
          <w:szCs w:val="20"/>
        </w:rPr>
        <w:t xml:space="preserve"> 1: Organizational</w:t>
      </w:r>
      <w:r w:rsidR="00CB4EF8" w:rsidRPr="00AA71D0">
        <w:rPr>
          <w:rFonts w:ascii="Noto Sans" w:hAnsi="Noto Sans" w:cs="Noto Sans"/>
          <w:b/>
          <w:bCs/>
          <w:sz w:val="20"/>
          <w:szCs w:val="20"/>
        </w:rPr>
        <w:t xml:space="preserve"> Details (To be submitted with </w:t>
      </w:r>
      <w:r w:rsidR="002C486D">
        <w:rPr>
          <w:rFonts w:ascii="Noto Sans" w:hAnsi="Noto Sans" w:cs="Noto Sans"/>
          <w:b/>
          <w:bCs/>
          <w:sz w:val="20"/>
          <w:szCs w:val="20"/>
        </w:rPr>
        <w:t xml:space="preserve">the </w:t>
      </w:r>
      <w:r w:rsidR="00CB4EF8" w:rsidRPr="00AA71D0">
        <w:rPr>
          <w:rFonts w:ascii="Noto Sans" w:hAnsi="Noto Sans" w:cs="Noto Sans"/>
          <w:b/>
          <w:bCs/>
          <w:sz w:val="20"/>
          <w:szCs w:val="20"/>
        </w:rPr>
        <w:t>EOI)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5"/>
      </w:tblGrid>
      <w:tr w:rsidR="00A50CC4" w:rsidRPr="00AA71D0" w:rsidTr="00EC4543">
        <w:tc>
          <w:tcPr>
            <w:tcW w:w="2127" w:type="dxa"/>
            <w:shd w:val="clear" w:color="auto" w:fill="D9D9D9" w:themeFill="background1" w:themeFillShade="D9"/>
          </w:tcPr>
          <w:p w:rsidR="00A50CC4" w:rsidRPr="00AA71D0" w:rsidRDefault="00AA71D0" w:rsidP="00324498">
            <w:pPr>
              <w:tabs>
                <w:tab w:val="left" w:pos="567"/>
              </w:tabs>
              <w:spacing w:line="360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EOI</w:t>
            </w:r>
            <w:r w:rsidR="00324498"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 for</w:t>
            </w:r>
          </w:p>
        </w:tc>
        <w:tc>
          <w:tcPr>
            <w:tcW w:w="6895" w:type="dxa"/>
            <w:shd w:val="clear" w:color="auto" w:fill="D9D9D9" w:themeFill="background1" w:themeFillShade="D9"/>
          </w:tcPr>
          <w:p w:rsidR="00A50CC4" w:rsidRPr="00AA71D0" w:rsidRDefault="002C486D" w:rsidP="00A50CC4">
            <w:pPr>
              <w:tabs>
                <w:tab w:val="left" w:pos="567"/>
              </w:tabs>
              <w:spacing w:line="360" w:lineRule="auto"/>
              <w:jc w:val="center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i/>
                <w:iCs/>
                <w:color w:val="808080" w:themeColor="background1" w:themeShade="80"/>
                <w:sz w:val="20"/>
                <w:szCs w:val="20"/>
              </w:rPr>
              <w:t>W</w:t>
            </w:r>
            <w:r w:rsidR="00A50CC4" w:rsidRPr="00AA71D0">
              <w:rPr>
                <w:rFonts w:ascii="Noto Sans" w:hAnsi="Noto Sans" w:cs="Noto Sans"/>
                <w:i/>
                <w:iCs/>
                <w:color w:val="808080" w:themeColor="background1" w:themeShade="80"/>
                <w:sz w:val="20"/>
                <w:szCs w:val="20"/>
              </w:rPr>
              <w:t>rite</w:t>
            </w:r>
            <w:r>
              <w:rPr>
                <w:rFonts w:ascii="Noto Sans" w:hAnsi="Noto Sans" w:cs="Noto Sans"/>
                <w:i/>
                <w:iCs/>
                <w:color w:val="808080" w:themeColor="background1" w:themeShade="80"/>
                <w:sz w:val="20"/>
                <w:szCs w:val="20"/>
              </w:rPr>
              <w:t xml:space="preserve"> the </w:t>
            </w:r>
            <w:r w:rsidR="00A50CC4" w:rsidRPr="00AA71D0">
              <w:rPr>
                <w:rFonts w:ascii="Noto Sans" w:hAnsi="Noto Sans" w:cs="Noto Sans"/>
                <w:i/>
                <w:iCs/>
                <w:color w:val="808080" w:themeColor="background1" w:themeShade="80"/>
                <w:sz w:val="20"/>
                <w:szCs w:val="20"/>
              </w:rPr>
              <w:t xml:space="preserve"> name </w:t>
            </w:r>
            <w:r>
              <w:rPr>
                <w:rFonts w:ascii="Noto Sans" w:hAnsi="Noto Sans" w:cs="Noto Sans"/>
                <w:i/>
                <w:iCs/>
                <w:color w:val="808080" w:themeColor="background1" w:themeShade="80"/>
                <w:sz w:val="20"/>
                <w:szCs w:val="20"/>
              </w:rPr>
              <w:t xml:space="preserve">of the </w:t>
            </w:r>
            <w:r w:rsidR="00A50CC4" w:rsidRPr="00AA71D0">
              <w:rPr>
                <w:rFonts w:ascii="Noto Sans" w:hAnsi="Noto Sans" w:cs="Noto Sans"/>
                <w:i/>
                <w:iCs/>
                <w:color w:val="808080" w:themeColor="background1" w:themeShade="80"/>
                <w:sz w:val="20"/>
                <w:szCs w:val="20"/>
              </w:rPr>
              <w:t xml:space="preserve"> district</w:t>
            </w:r>
          </w:p>
        </w:tc>
      </w:tr>
    </w:tbl>
    <w:p w:rsidR="00A50CC4" w:rsidRPr="002C486D" w:rsidRDefault="00A50CC4" w:rsidP="00935D93">
      <w:pPr>
        <w:tabs>
          <w:tab w:val="left" w:pos="567"/>
        </w:tabs>
        <w:spacing w:after="0" w:line="360" w:lineRule="auto"/>
        <w:ind w:left="567" w:hanging="567"/>
        <w:rPr>
          <w:rFonts w:ascii="Noto Sans" w:hAnsi="Noto Sans" w:cs="Noto Sans"/>
          <w:b/>
          <w:bCs/>
        </w:rPr>
      </w:pPr>
    </w:p>
    <w:p w:rsidR="001A2826" w:rsidRPr="002C486D" w:rsidRDefault="002C486D" w:rsidP="00935D93">
      <w:pPr>
        <w:tabs>
          <w:tab w:val="left" w:pos="567"/>
        </w:tabs>
        <w:spacing w:after="0" w:line="360" w:lineRule="auto"/>
        <w:ind w:left="567" w:hanging="567"/>
        <w:rPr>
          <w:rFonts w:ascii="Noto Sans" w:hAnsi="Noto Sans" w:cs="Noto Sans"/>
          <w:b/>
          <w:bCs/>
        </w:rPr>
      </w:pPr>
      <w:r w:rsidRPr="002C486D">
        <w:rPr>
          <w:rFonts w:ascii="Noto Sans" w:hAnsi="Noto Sans" w:cs="Noto Sans"/>
          <w:b/>
          <w:bCs/>
        </w:rPr>
        <w:t>1. Contact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895"/>
      </w:tblGrid>
      <w:tr w:rsidR="001A2826" w:rsidRPr="00AA71D0" w:rsidTr="00EC4543">
        <w:tc>
          <w:tcPr>
            <w:tcW w:w="2127" w:type="dxa"/>
            <w:vAlign w:val="center"/>
          </w:tcPr>
          <w:p w:rsidR="001A2826" w:rsidRPr="00AA71D0" w:rsidRDefault="00CB16A5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Organization n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ame</w:t>
            </w: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1A2826" w:rsidRPr="00AA71D0" w:rsidTr="00EC4543">
        <w:tc>
          <w:tcPr>
            <w:tcW w:w="2127" w:type="dxa"/>
            <w:vAlign w:val="center"/>
          </w:tcPr>
          <w:p w:rsidR="001A2826" w:rsidRPr="00AA71D0" w:rsidRDefault="002C486D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1A2826" w:rsidRPr="00AA71D0" w:rsidTr="00EC4543">
        <w:tc>
          <w:tcPr>
            <w:tcW w:w="2127" w:type="dxa"/>
            <w:vAlign w:val="center"/>
          </w:tcPr>
          <w:p w:rsidR="001A2826" w:rsidRPr="00AA71D0" w:rsidRDefault="00CB16A5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Contact a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1A2826" w:rsidRPr="00AA71D0" w:rsidTr="00EC4543">
        <w:tc>
          <w:tcPr>
            <w:tcW w:w="2127" w:type="dxa"/>
            <w:vAlign w:val="center"/>
          </w:tcPr>
          <w:p w:rsidR="001A2826" w:rsidRPr="00AA71D0" w:rsidRDefault="002C486D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Telephone No</w:t>
            </w:r>
            <w:r w:rsidR="006A70DE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1A2826" w:rsidRPr="00AA71D0" w:rsidTr="00EC4543">
        <w:tc>
          <w:tcPr>
            <w:tcW w:w="2127" w:type="dxa"/>
            <w:vAlign w:val="center"/>
          </w:tcPr>
          <w:p w:rsidR="001A2826" w:rsidRPr="00AA71D0" w:rsidRDefault="00CB16A5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Email a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ddress</w:t>
            </w: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1A2826" w:rsidRPr="00AA71D0" w:rsidTr="00EC4543">
        <w:tc>
          <w:tcPr>
            <w:tcW w:w="2127" w:type="dxa"/>
            <w:vAlign w:val="center"/>
          </w:tcPr>
          <w:p w:rsidR="001A2826" w:rsidRPr="00AA71D0" w:rsidRDefault="002C486D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1A2826" w:rsidRPr="00AA71D0" w:rsidTr="00EC4543">
        <w:tc>
          <w:tcPr>
            <w:tcW w:w="2127" w:type="dxa"/>
            <w:vAlign w:val="center"/>
          </w:tcPr>
          <w:p w:rsidR="001A2826" w:rsidRPr="00AA71D0" w:rsidRDefault="00CB16A5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Focal person n</w:t>
            </w:r>
            <w:r w:rsidR="001A2826" w:rsidRPr="00AA71D0">
              <w:rPr>
                <w:rFonts w:ascii="Noto Sans" w:hAnsi="Noto Sans" w:cs="Noto Sans"/>
                <w:sz w:val="20"/>
                <w:szCs w:val="20"/>
              </w:rPr>
              <w:t>ame/</w:t>
            </w:r>
            <w:r w:rsidR="00AA71D0">
              <w:rPr>
                <w:rFonts w:ascii="Noto Sans" w:hAnsi="Noto Sans" w:cs="Noto Sans"/>
                <w:sz w:val="20"/>
                <w:szCs w:val="20"/>
              </w:rPr>
              <w:t xml:space="preserve"> </w:t>
            </w:r>
            <w:r>
              <w:rPr>
                <w:rFonts w:ascii="Noto Sans" w:hAnsi="Noto Sans" w:cs="Noto Sans"/>
                <w:sz w:val="20"/>
                <w:szCs w:val="20"/>
              </w:rPr>
              <w:t>p</w:t>
            </w:r>
            <w:r w:rsidR="001A2826" w:rsidRPr="00AA71D0">
              <w:rPr>
                <w:rFonts w:ascii="Noto Sans" w:hAnsi="Noto Sans" w:cs="Noto Sans"/>
                <w:sz w:val="20"/>
                <w:szCs w:val="20"/>
              </w:rPr>
              <w:t>osition</w:t>
            </w: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1A2826" w:rsidRPr="00AA71D0" w:rsidTr="00EC4543">
        <w:tc>
          <w:tcPr>
            <w:tcW w:w="2127" w:type="dxa"/>
            <w:vMerge w:val="restart"/>
            <w:vAlign w:val="center"/>
          </w:tcPr>
          <w:p w:rsidR="001A2826" w:rsidRPr="00AA71D0" w:rsidRDefault="00CB16A5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Contact details of focal p</w:t>
            </w:r>
            <w:r w:rsidR="001A2826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erson</w:t>
            </w:r>
          </w:p>
        </w:tc>
        <w:tc>
          <w:tcPr>
            <w:tcW w:w="6895" w:type="dxa"/>
            <w:vAlign w:val="center"/>
          </w:tcPr>
          <w:p w:rsidR="001A2826" w:rsidRPr="00AA71D0" w:rsidRDefault="00AA71D0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Telephone No.:</w:t>
            </w:r>
          </w:p>
        </w:tc>
      </w:tr>
      <w:tr w:rsidR="001A2826" w:rsidRPr="00AA71D0" w:rsidTr="00EC4543">
        <w:tc>
          <w:tcPr>
            <w:tcW w:w="2127" w:type="dxa"/>
            <w:vMerge/>
            <w:vAlign w:val="center"/>
          </w:tcPr>
          <w:p w:rsidR="001A2826" w:rsidRPr="00AA71D0" w:rsidRDefault="001A2826" w:rsidP="00EC4543">
            <w:pPr>
              <w:tabs>
                <w:tab w:val="left" w:pos="567"/>
              </w:tabs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6895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Email:</w:t>
            </w:r>
          </w:p>
        </w:tc>
      </w:tr>
    </w:tbl>
    <w:p w:rsidR="00CB4EF8" w:rsidRPr="00AA71D0" w:rsidRDefault="00CB4EF8" w:rsidP="00935D93">
      <w:pPr>
        <w:tabs>
          <w:tab w:val="left" w:pos="567"/>
        </w:tabs>
        <w:spacing w:after="0" w:line="360" w:lineRule="auto"/>
        <w:ind w:left="567" w:hanging="567"/>
        <w:rPr>
          <w:rFonts w:ascii="Noto Sans" w:hAnsi="Noto Sans" w:cs="Noto Sans"/>
          <w:sz w:val="20"/>
          <w:szCs w:val="20"/>
        </w:rPr>
      </w:pPr>
    </w:p>
    <w:p w:rsidR="001A2826" w:rsidRPr="002C486D" w:rsidRDefault="002C486D" w:rsidP="00935D93">
      <w:pPr>
        <w:tabs>
          <w:tab w:val="left" w:pos="567"/>
        </w:tabs>
        <w:spacing w:after="0" w:line="360" w:lineRule="auto"/>
        <w:ind w:left="567" w:hanging="567"/>
        <w:rPr>
          <w:rFonts w:ascii="Noto Sans" w:hAnsi="Noto Sans" w:cs="Noto Sans"/>
          <w:b/>
          <w:bCs/>
        </w:rPr>
      </w:pPr>
      <w:r w:rsidRPr="002C486D">
        <w:rPr>
          <w:rFonts w:ascii="Noto Sans" w:hAnsi="Noto Sans" w:cs="Noto Sans"/>
          <w:b/>
          <w:bCs/>
        </w:rPr>
        <w:t>2. Registration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843"/>
        <w:gridCol w:w="2552"/>
        <w:gridCol w:w="1792"/>
      </w:tblGrid>
      <w:tr w:rsidR="001A2826" w:rsidRPr="00AA71D0" w:rsidTr="00EC4543">
        <w:tc>
          <w:tcPr>
            <w:tcW w:w="2835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Registration Information:</w:t>
            </w:r>
          </w:p>
        </w:tc>
        <w:tc>
          <w:tcPr>
            <w:tcW w:w="1843" w:type="dxa"/>
            <w:vAlign w:val="center"/>
          </w:tcPr>
          <w:p w:rsidR="001A2826" w:rsidRPr="00AA71D0" w:rsidRDefault="001A2826" w:rsidP="00EC4543">
            <w:pPr>
              <w:spacing w:line="276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2552" w:type="dxa"/>
            <w:vAlign w:val="center"/>
          </w:tcPr>
          <w:p w:rsidR="001A2826" w:rsidRPr="00AA71D0" w:rsidRDefault="001A2826" w:rsidP="00EC4543">
            <w:pPr>
              <w:spacing w:line="276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Social Welfare Council</w:t>
            </w:r>
          </w:p>
        </w:tc>
        <w:tc>
          <w:tcPr>
            <w:tcW w:w="1792" w:type="dxa"/>
            <w:vAlign w:val="center"/>
          </w:tcPr>
          <w:p w:rsidR="001A2826" w:rsidRPr="00AA71D0" w:rsidRDefault="001A2826" w:rsidP="00EC4543">
            <w:pPr>
              <w:spacing w:line="276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IRD</w:t>
            </w:r>
          </w:p>
        </w:tc>
      </w:tr>
      <w:tr w:rsidR="001A2826" w:rsidRPr="00AA71D0" w:rsidTr="00EC4543">
        <w:tc>
          <w:tcPr>
            <w:tcW w:w="2835" w:type="dxa"/>
            <w:vAlign w:val="center"/>
          </w:tcPr>
          <w:p w:rsidR="001A2826" w:rsidRPr="00AA71D0" w:rsidRDefault="006A70DE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Registration/a</w:t>
            </w:r>
            <w:r w:rsidR="001A2826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ffiliation </w:t>
            </w:r>
            <w:r w:rsid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43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826" w:rsidRPr="00AA71D0" w:rsidTr="00EC4543">
        <w:tc>
          <w:tcPr>
            <w:tcW w:w="2835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Type of legal ent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ity (i.e. type of organization)</w:t>
            </w:r>
          </w:p>
        </w:tc>
        <w:tc>
          <w:tcPr>
            <w:tcW w:w="1843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826" w:rsidRPr="00AA71D0" w:rsidTr="00EC4543">
        <w:tc>
          <w:tcPr>
            <w:tcW w:w="2835" w:type="dxa"/>
            <w:vAlign w:val="center"/>
          </w:tcPr>
          <w:p w:rsidR="001A2826" w:rsidRPr="00AA71D0" w:rsidRDefault="002C486D" w:rsidP="006A70DE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Registered </w:t>
            </w:r>
            <w:r w:rsidR="006A70DE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d</w:t>
            </w: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istrict</w:t>
            </w:r>
          </w:p>
        </w:tc>
        <w:tc>
          <w:tcPr>
            <w:tcW w:w="1843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826" w:rsidRPr="00AA71D0" w:rsidTr="00EC4543">
        <w:tc>
          <w:tcPr>
            <w:tcW w:w="2835" w:type="dxa"/>
            <w:vAlign w:val="center"/>
          </w:tcPr>
          <w:p w:rsidR="001A2826" w:rsidRPr="00AA71D0" w:rsidRDefault="006A70DE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Date of r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egistration</w:t>
            </w:r>
          </w:p>
        </w:tc>
        <w:tc>
          <w:tcPr>
            <w:tcW w:w="1843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826" w:rsidRPr="00AA71D0" w:rsidTr="00EC4543">
        <w:tc>
          <w:tcPr>
            <w:tcW w:w="2835" w:type="dxa"/>
            <w:vAlign w:val="center"/>
          </w:tcPr>
          <w:p w:rsidR="001A2826" w:rsidRPr="00AA71D0" w:rsidRDefault="006A70DE" w:rsidP="00EC4543">
            <w:pPr>
              <w:spacing w:line="276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Date of r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enewal </w:t>
            </w:r>
          </w:p>
        </w:tc>
        <w:tc>
          <w:tcPr>
            <w:tcW w:w="1843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2" w:type="dxa"/>
            <w:vAlign w:val="center"/>
          </w:tcPr>
          <w:p w:rsidR="001A2826" w:rsidRPr="00AA71D0" w:rsidRDefault="001A2826" w:rsidP="00EC4543">
            <w:pPr>
              <w:spacing w:line="276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B4EF8" w:rsidRPr="00AA71D0" w:rsidRDefault="00CB4EF8" w:rsidP="00935D93">
      <w:pPr>
        <w:tabs>
          <w:tab w:val="left" w:pos="567"/>
        </w:tabs>
        <w:spacing w:after="0" w:line="360" w:lineRule="auto"/>
        <w:ind w:left="567" w:hanging="567"/>
        <w:rPr>
          <w:rFonts w:ascii="Noto Sans" w:hAnsi="Noto Sans" w:cs="Noto Sans"/>
          <w:sz w:val="20"/>
          <w:szCs w:val="20"/>
        </w:rPr>
      </w:pPr>
    </w:p>
    <w:p w:rsidR="001A2826" w:rsidRPr="00AA71D0" w:rsidRDefault="002C486D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3. Organizational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6171"/>
      </w:tblGrid>
      <w:tr w:rsidR="001A2826" w:rsidRPr="00AA71D0" w:rsidTr="00EC4543">
        <w:trPr>
          <w:trHeight w:val="986"/>
        </w:trPr>
        <w:tc>
          <w:tcPr>
            <w:tcW w:w="2757" w:type="dxa"/>
          </w:tcPr>
          <w:p w:rsidR="001A2826" w:rsidRPr="00AA71D0" w:rsidRDefault="002C486D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Vision</w:t>
            </w:r>
          </w:p>
        </w:tc>
        <w:tc>
          <w:tcPr>
            <w:tcW w:w="6171" w:type="dxa"/>
          </w:tcPr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</w:tc>
      </w:tr>
      <w:tr w:rsidR="001A2826" w:rsidRPr="00AA71D0" w:rsidTr="00EC4543">
        <w:trPr>
          <w:trHeight w:val="431"/>
        </w:trPr>
        <w:tc>
          <w:tcPr>
            <w:tcW w:w="2757" w:type="dxa"/>
          </w:tcPr>
          <w:p w:rsidR="001A2826" w:rsidRPr="00AA71D0" w:rsidRDefault="002C486D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Mission</w:t>
            </w:r>
          </w:p>
        </w:tc>
        <w:tc>
          <w:tcPr>
            <w:tcW w:w="6171" w:type="dxa"/>
          </w:tcPr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</w:tc>
      </w:tr>
      <w:tr w:rsidR="001A2826" w:rsidRPr="00AA71D0" w:rsidTr="00EC4543">
        <w:trPr>
          <w:trHeight w:val="2655"/>
        </w:trPr>
        <w:tc>
          <w:tcPr>
            <w:tcW w:w="2757" w:type="dxa"/>
          </w:tcPr>
          <w:p w:rsidR="001A2826" w:rsidRPr="00AA71D0" w:rsidRDefault="002C486D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Objectives</w:t>
            </w:r>
          </w:p>
        </w:tc>
        <w:tc>
          <w:tcPr>
            <w:tcW w:w="6171" w:type="dxa"/>
          </w:tcPr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  <w:p w:rsidR="0091097D" w:rsidRPr="00AA71D0" w:rsidRDefault="0091097D">
            <w:pPr>
              <w:rPr>
                <w:rFonts w:ascii="Noto Sans" w:hAnsi="Noto Sans" w:cs="Noto Sans"/>
              </w:rPr>
            </w:pPr>
          </w:p>
          <w:p w:rsidR="001A2826" w:rsidRPr="00AA71D0" w:rsidRDefault="001A2826">
            <w:pPr>
              <w:rPr>
                <w:rFonts w:ascii="Noto Sans" w:hAnsi="Noto Sans" w:cs="Noto Sans"/>
              </w:rPr>
            </w:pPr>
          </w:p>
        </w:tc>
      </w:tr>
    </w:tbl>
    <w:p w:rsidR="001A2826" w:rsidRPr="002C486D" w:rsidRDefault="001A2826">
      <w:pPr>
        <w:rPr>
          <w:rFonts w:ascii="Noto Sans" w:hAnsi="Noto Sans" w:cs="Noto Sans"/>
          <w:b/>
          <w:bCs/>
        </w:rPr>
      </w:pPr>
      <w:r w:rsidRPr="002C486D">
        <w:rPr>
          <w:rFonts w:ascii="Noto Sans" w:hAnsi="Noto Sans" w:cs="Noto Sans"/>
          <w:b/>
          <w:bCs/>
        </w:rPr>
        <w:t xml:space="preserve">4. </w:t>
      </w:r>
      <w:r w:rsidR="00C059CD" w:rsidRPr="002C486D">
        <w:rPr>
          <w:rFonts w:ascii="Noto Sans" w:hAnsi="Noto Sans" w:cs="Noto Sans"/>
          <w:b/>
          <w:bCs/>
        </w:rPr>
        <w:t>E</w:t>
      </w:r>
      <w:r w:rsidR="00C26E41" w:rsidRPr="002C486D">
        <w:rPr>
          <w:rFonts w:ascii="Noto Sans" w:hAnsi="Noto Sans" w:cs="Noto Sans"/>
          <w:b/>
          <w:bCs/>
        </w:rPr>
        <w:t>xecuti</w:t>
      </w:r>
      <w:r w:rsidR="002C486D">
        <w:rPr>
          <w:rFonts w:ascii="Noto Sans" w:hAnsi="Noto Sans" w:cs="Noto Sans"/>
          <w:b/>
          <w:bCs/>
        </w:rPr>
        <w:t>ve Committee and Human Resource</w:t>
      </w:r>
    </w:p>
    <w:p w:rsidR="00C059CD" w:rsidRPr="00AA71D0" w:rsidRDefault="00C059CD">
      <w:pPr>
        <w:rPr>
          <w:rFonts w:ascii="Noto Sans" w:hAnsi="Noto Sans" w:cs="Noto Sans"/>
          <w:i/>
          <w:iCs/>
          <w:sz w:val="20"/>
          <w:szCs w:val="20"/>
        </w:rPr>
      </w:pPr>
      <w:r w:rsidRPr="00AA71D0">
        <w:rPr>
          <w:rFonts w:ascii="Noto Sans" w:hAnsi="Noto Sans" w:cs="Noto Sans"/>
          <w:i/>
          <w:iCs/>
          <w:sz w:val="20"/>
          <w:szCs w:val="20"/>
        </w:rPr>
        <w:t>4.1 No</w:t>
      </w:r>
      <w:r w:rsidR="00AA71D0">
        <w:rPr>
          <w:rFonts w:ascii="Noto Sans" w:hAnsi="Noto Sans" w:cs="Noto Sans"/>
          <w:i/>
          <w:iCs/>
          <w:sz w:val="20"/>
          <w:szCs w:val="20"/>
        </w:rPr>
        <w:t>.</w:t>
      </w:r>
      <w:r w:rsidRPr="00AA71D0">
        <w:rPr>
          <w:rFonts w:ascii="Noto Sans" w:hAnsi="Noto Sans" w:cs="Noto Sans"/>
          <w:i/>
          <w:iCs/>
          <w:sz w:val="20"/>
          <w:szCs w:val="20"/>
        </w:rPr>
        <w:t xml:space="preserve"> of executiv</w:t>
      </w:r>
      <w:r w:rsidR="00324498" w:rsidRPr="00AA71D0">
        <w:rPr>
          <w:rFonts w:ascii="Noto Sans" w:hAnsi="Noto Sans" w:cs="Noto Sans"/>
          <w:i/>
          <w:iCs/>
          <w:sz w:val="20"/>
          <w:szCs w:val="20"/>
        </w:rPr>
        <w:t>e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080"/>
        <w:gridCol w:w="1170"/>
        <w:gridCol w:w="1620"/>
        <w:gridCol w:w="1732"/>
      </w:tblGrid>
      <w:tr w:rsidR="00324498" w:rsidRPr="00AA71D0" w:rsidTr="003203A0">
        <w:tc>
          <w:tcPr>
            <w:tcW w:w="3415" w:type="dxa"/>
          </w:tcPr>
          <w:p w:rsidR="00324498" w:rsidRPr="00AA71D0" w:rsidRDefault="00324498" w:rsidP="00EC4543">
            <w:pPr>
              <w:spacing w:line="276" w:lineRule="auto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0" w:type="dxa"/>
          </w:tcPr>
          <w:p w:rsidR="00324498" w:rsidRPr="00AA71D0" w:rsidRDefault="00324498" w:rsidP="00EC4543">
            <w:pPr>
              <w:spacing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70" w:type="dxa"/>
          </w:tcPr>
          <w:p w:rsidR="00324498" w:rsidRPr="00AA71D0" w:rsidRDefault="00324498" w:rsidP="00EC4543">
            <w:pPr>
              <w:spacing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620" w:type="dxa"/>
          </w:tcPr>
          <w:p w:rsidR="00324498" w:rsidRPr="00AA71D0" w:rsidRDefault="00324498" w:rsidP="00EC4543">
            <w:pPr>
              <w:spacing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32" w:type="dxa"/>
          </w:tcPr>
          <w:p w:rsidR="00324498" w:rsidRPr="00AA71D0" w:rsidRDefault="00324498" w:rsidP="00EC4543">
            <w:pPr>
              <w:spacing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Remarks</w:t>
            </w:r>
          </w:p>
        </w:tc>
      </w:tr>
      <w:tr w:rsidR="00324498" w:rsidRPr="00AA71D0" w:rsidTr="003203A0">
        <w:tc>
          <w:tcPr>
            <w:tcW w:w="3415" w:type="dxa"/>
          </w:tcPr>
          <w:p w:rsidR="00324498" w:rsidRPr="00AA71D0" w:rsidRDefault="00324498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No</w:t>
            </w:r>
            <w:r w:rsidR="00AA71D0">
              <w:rPr>
                <w:rFonts w:ascii="Noto Sans" w:hAnsi="Noto Sans" w:cs="Noto Sans"/>
                <w:sz w:val="20"/>
                <w:szCs w:val="20"/>
              </w:rPr>
              <w:t>.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 xml:space="preserve"> of executive members</w:t>
            </w:r>
          </w:p>
        </w:tc>
        <w:tc>
          <w:tcPr>
            <w:tcW w:w="1080" w:type="dxa"/>
          </w:tcPr>
          <w:p w:rsidR="00324498" w:rsidRPr="00AA71D0" w:rsidRDefault="00324498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:rsidR="00324498" w:rsidRPr="00AA71D0" w:rsidRDefault="00324498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324498" w:rsidRPr="00AA71D0" w:rsidRDefault="00324498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</w:tcPr>
          <w:p w:rsidR="00324498" w:rsidRPr="00AA71D0" w:rsidRDefault="00324498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</w:tr>
      <w:tr w:rsidR="003203A0" w:rsidRPr="00AA71D0" w:rsidTr="003203A0">
        <w:tc>
          <w:tcPr>
            <w:tcW w:w="5665" w:type="dxa"/>
            <w:gridSpan w:val="3"/>
          </w:tcPr>
          <w:p w:rsidR="003203A0" w:rsidRPr="00AA71D0" w:rsidRDefault="003203A0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Frequency of executive committee meeting in a year</w:t>
            </w:r>
          </w:p>
        </w:tc>
        <w:tc>
          <w:tcPr>
            <w:tcW w:w="1620" w:type="dxa"/>
          </w:tcPr>
          <w:p w:rsidR="003203A0" w:rsidRPr="00AA71D0" w:rsidRDefault="003203A0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</w:tcPr>
          <w:p w:rsidR="003203A0" w:rsidRPr="00AA71D0" w:rsidRDefault="003203A0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</w:tr>
      <w:tr w:rsidR="003203A0" w:rsidRPr="00AA71D0" w:rsidTr="003203A0">
        <w:tc>
          <w:tcPr>
            <w:tcW w:w="5665" w:type="dxa"/>
            <w:gridSpan w:val="3"/>
          </w:tcPr>
          <w:p w:rsidR="003203A0" w:rsidRPr="00AA71D0" w:rsidRDefault="003203A0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 xml:space="preserve">Annual </w:t>
            </w:r>
            <w:r w:rsidR="006A70DE" w:rsidRPr="00AA71D0">
              <w:rPr>
                <w:rFonts w:ascii="Noto Sans" w:hAnsi="Noto Sans" w:cs="Noto Sans"/>
                <w:sz w:val="20"/>
                <w:szCs w:val="20"/>
              </w:rPr>
              <w:t xml:space="preserve">general meeting 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>(AGM) (Yes/No)</w:t>
            </w:r>
          </w:p>
        </w:tc>
        <w:tc>
          <w:tcPr>
            <w:tcW w:w="1620" w:type="dxa"/>
          </w:tcPr>
          <w:p w:rsidR="003203A0" w:rsidRPr="00AA71D0" w:rsidRDefault="003203A0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  <w:tc>
          <w:tcPr>
            <w:tcW w:w="1732" w:type="dxa"/>
          </w:tcPr>
          <w:p w:rsidR="003203A0" w:rsidRPr="00AA71D0" w:rsidRDefault="003203A0" w:rsidP="00EC4543">
            <w:pPr>
              <w:spacing w:line="276" w:lineRule="auto"/>
              <w:rPr>
                <w:rFonts w:ascii="Noto Sans" w:hAnsi="Noto Sans" w:cs="Noto Sans"/>
                <w:i/>
                <w:iCs/>
                <w:sz w:val="20"/>
                <w:szCs w:val="20"/>
              </w:rPr>
            </w:pPr>
          </w:p>
        </w:tc>
      </w:tr>
    </w:tbl>
    <w:p w:rsidR="00324498" w:rsidRPr="00AA71D0" w:rsidRDefault="00324498">
      <w:pPr>
        <w:rPr>
          <w:rFonts w:ascii="Noto Sans" w:hAnsi="Noto Sans" w:cs="Noto Sans"/>
          <w:i/>
          <w:iCs/>
          <w:sz w:val="20"/>
          <w:szCs w:val="20"/>
        </w:rPr>
      </w:pPr>
    </w:p>
    <w:p w:rsidR="00324498" w:rsidRPr="00AA71D0" w:rsidRDefault="00324498" w:rsidP="00324498">
      <w:pPr>
        <w:rPr>
          <w:rFonts w:ascii="Noto Sans" w:hAnsi="Noto Sans" w:cs="Noto Sans"/>
          <w:i/>
          <w:iCs/>
          <w:sz w:val="20"/>
          <w:szCs w:val="20"/>
        </w:rPr>
      </w:pPr>
      <w:r w:rsidRPr="00AA71D0">
        <w:rPr>
          <w:rFonts w:ascii="Noto Sans" w:hAnsi="Noto Sans" w:cs="Noto Sans"/>
          <w:i/>
          <w:iCs/>
          <w:sz w:val="20"/>
          <w:szCs w:val="20"/>
        </w:rPr>
        <w:t xml:space="preserve">4.2 Details of </w:t>
      </w:r>
      <w:r w:rsidR="00EC4543" w:rsidRPr="00AA71D0">
        <w:rPr>
          <w:rFonts w:ascii="Noto Sans" w:hAnsi="Noto Sans" w:cs="Noto Sans"/>
          <w:i/>
          <w:iCs/>
          <w:sz w:val="20"/>
          <w:szCs w:val="20"/>
        </w:rPr>
        <w:t xml:space="preserve">executive committee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28"/>
        <w:gridCol w:w="1285"/>
        <w:gridCol w:w="1284"/>
        <w:gridCol w:w="1286"/>
        <w:gridCol w:w="1287"/>
        <w:gridCol w:w="1311"/>
      </w:tblGrid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2C486D" w:rsidRDefault="00324498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041" w:type="dxa"/>
            <w:shd w:val="clear" w:color="auto" w:fill="auto"/>
          </w:tcPr>
          <w:p w:rsidR="00324498" w:rsidRPr="002C486D" w:rsidRDefault="00324498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88" w:type="dxa"/>
            <w:shd w:val="clear" w:color="auto" w:fill="auto"/>
          </w:tcPr>
          <w:p w:rsidR="00324498" w:rsidRPr="002C486D" w:rsidRDefault="00324498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288" w:type="dxa"/>
            <w:shd w:val="clear" w:color="auto" w:fill="auto"/>
          </w:tcPr>
          <w:p w:rsidR="00324498" w:rsidRPr="002C486D" w:rsidRDefault="00324498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88" w:type="dxa"/>
            <w:shd w:val="clear" w:color="auto" w:fill="auto"/>
          </w:tcPr>
          <w:p w:rsidR="00324498" w:rsidRPr="002C486D" w:rsidRDefault="00324498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88" w:type="dxa"/>
            <w:shd w:val="clear" w:color="auto" w:fill="auto"/>
          </w:tcPr>
          <w:p w:rsidR="00324498" w:rsidRPr="002C486D" w:rsidRDefault="00324498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289" w:type="dxa"/>
            <w:shd w:val="clear" w:color="auto" w:fill="auto"/>
          </w:tcPr>
          <w:p w:rsidR="00324498" w:rsidRPr="002C486D" w:rsidRDefault="00324498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Experience (Yrs.)</w:t>
            </w: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  <w:tr w:rsidR="00324498" w:rsidRPr="00AA71D0" w:rsidTr="00EC4543">
        <w:tc>
          <w:tcPr>
            <w:tcW w:w="535" w:type="dxa"/>
            <w:shd w:val="clear" w:color="auto" w:fill="auto"/>
          </w:tcPr>
          <w:p w:rsidR="00324498" w:rsidRPr="00AA71D0" w:rsidRDefault="00324498" w:rsidP="006A70DE">
            <w:pPr>
              <w:pStyle w:val="ListParagraph"/>
              <w:numPr>
                <w:ilvl w:val="0"/>
                <w:numId w:val="11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  <w:shd w:val="clear" w:color="auto" w:fill="auto"/>
          </w:tcPr>
          <w:p w:rsidR="00324498" w:rsidRPr="00AA71D0" w:rsidRDefault="00324498" w:rsidP="006A70DE">
            <w:pPr>
              <w:rPr>
                <w:rFonts w:ascii="Noto Sans" w:hAnsi="Noto Sans" w:cs="Noto Sans"/>
              </w:rPr>
            </w:pPr>
          </w:p>
        </w:tc>
      </w:tr>
    </w:tbl>
    <w:p w:rsidR="00324498" w:rsidRPr="00AA71D0" w:rsidRDefault="00324498">
      <w:pPr>
        <w:rPr>
          <w:rFonts w:ascii="Noto Sans" w:hAnsi="Noto Sans" w:cs="Noto Sans"/>
          <w:i/>
          <w:iCs/>
          <w:sz w:val="20"/>
          <w:szCs w:val="20"/>
        </w:rPr>
      </w:pPr>
    </w:p>
    <w:p w:rsidR="00324498" w:rsidRPr="00AA71D0" w:rsidRDefault="00324498">
      <w:pPr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>4.3 No</w:t>
      </w:r>
      <w:r w:rsidR="00AA71D0">
        <w:rPr>
          <w:rFonts w:ascii="Noto Sans" w:hAnsi="Noto Sans" w:cs="Noto Sans"/>
          <w:i/>
          <w:iCs/>
        </w:rPr>
        <w:t>.</w:t>
      </w:r>
      <w:r w:rsidRPr="00AA71D0">
        <w:rPr>
          <w:rFonts w:ascii="Noto Sans" w:hAnsi="Noto Sans" w:cs="Noto Sans"/>
          <w:i/>
          <w:iCs/>
        </w:rPr>
        <w:t xml:space="preserve"> of staff</w:t>
      </w:r>
      <w:r w:rsidR="00AA71D0">
        <w:rPr>
          <w:rFonts w:ascii="Noto Sans" w:hAnsi="Noto Sans" w:cs="Noto Sans"/>
          <w:i/>
          <w:iCs/>
        </w:rPr>
        <w:t xml:space="preserve"> members</w:t>
      </w:r>
      <w:r w:rsidRPr="00AA71D0">
        <w:rPr>
          <w:rFonts w:ascii="Noto Sans" w:hAnsi="Noto Sans" w:cs="Noto Sans"/>
          <w:i/>
          <w:iCs/>
        </w:rPr>
        <w:t xml:space="preserve"> (existing) 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3415"/>
        <w:gridCol w:w="1170"/>
        <w:gridCol w:w="1170"/>
        <w:gridCol w:w="1147"/>
        <w:gridCol w:w="2093"/>
      </w:tblGrid>
      <w:tr w:rsidR="00C059CD" w:rsidRPr="00AA71D0" w:rsidTr="00C059CD">
        <w:tc>
          <w:tcPr>
            <w:tcW w:w="3415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147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2093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Remarks</w:t>
            </w:r>
          </w:p>
        </w:tc>
      </w:tr>
      <w:tr w:rsidR="00C059CD" w:rsidRPr="00AA71D0" w:rsidTr="00C059CD">
        <w:tc>
          <w:tcPr>
            <w:tcW w:w="3415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No</w:t>
            </w:r>
            <w:r w:rsidR="00AA71D0">
              <w:rPr>
                <w:rFonts w:ascii="Noto Sans" w:hAnsi="Noto Sans" w:cs="Noto Sans"/>
                <w:sz w:val="20"/>
                <w:szCs w:val="20"/>
              </w:rPr>
              <w:t>.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 xml:space="preserve"> of full</w:t>
            </w:r>
            <w:r w:rsidR="002C486D">
              <w:rPr>
                <w:rFonts w:ascii="Noto Sans" w:hAnsi="Noto Sans" w:cs="Noto Sans"/>
                <w:sz w:val="20"/>
                <w:szCs w:val="20"/>
              </w:rPr>
              <w:t>-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>time staff</w:t>
            </w:r>
            <w:r w:rsidR="00832819">
              <w:rPr>
                <w:rFonts w:ascii="Noto Sans" w:hAnsi="Noto Sans" w:cs="Noto Sans"/>
                <w:sz w:val="20"/>
                <w:szCs w:val="20"/>
              </w:rPr>
              <w:t xml:space="preserve"> member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 xml:space="preserve">s </w:t>
            </w: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47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93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C059CD" w:rsidRPr="00AA71D0" w:rsidTr="00C059CD">
        <w:tc>
          <w:tcPr>
            <w:tcW w:w="3415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No. 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of p</w:t>
            </w: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art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-</w:t>
            </w: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time staff</w:t>
            </w:r>
            <w:r w:rsidR="00832819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mem</w:t>
            </w:r>
            <w:r w:rsidR="00D17A8A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b</w:t>
            </w:r>
            <w:r w:rsidR="00832819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ers</w:t>
            </w: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47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93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C059CD" w:rsidRPr="00AA71D0" w:rsidTr="00C059CD">
        <w:tc>
          <w:tcPr>
            <w:tcW w:w="3415" w:type="dxa"/>
          </w:tcPr>
          <w:p w:rsidR="00C059CD" w:rsidRPr="00AA71D0" w:rsidRDefault="002C486D" w:rsidP="006A70DE">
            <w:pPr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No. of v</w:t>
            </w:r>
            <w:r w:rsidR="00C059CD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olunteers/interns  </w:t>
            </w: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47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93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C059CD" w:rsidRPr="00AA71D0" w:rsidTr="00C059CD">
        <w:tc>
          <w:tcPr>
            <w:tcW w:w="3415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Other</w:t>
            </w:r>
            <w:r w:rsid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s</w:t>
            </w: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(specify)</w:t>
            </w: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1147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93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C059CD" w:rsidRPr="00AA71D0" w:rsidTr="00C059CD">
        <w:tc>
          <w:tcPr>
            <w:tcW w:w="3415" w:type="dxa"/>
            <w:shd w:val="clear" w:color="auto" w:fill="EAF1DD" w:themeFill="accent3" w:themeFillTint="33"/>
          </w:tcPr>
          <w:p w:rsidR="00C059CD" w:rsidRPr="00AA71D0" w:rsidRDefault="00D17A8A" w:rsidP="00D17A8A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>Total n</w:t>
            </w:r>
            <w:r w:rsidR="00C059CD"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o. staff</w:t>
            </w: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 members</w:t>
            </w:r>
          </w:p>
        </w:tc>
        <w:tc>
          <w:tcPr>
            <w:tcW w:w="1170" w:type="dxa"/>
            <w:shd w:val="clear" w:color="auto" w:fill="EAF1DD" w:themeFill="accent3" w:themeFillTint="33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EAF1DD" w:themeFill="accent3" w:themeFillTint="33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EAF1DD" w:themeFill="accent3" w:themeFillTint="33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</w:tr>
      <w:tr w:rsidR="00C059CD" w:rsidRPr="00AA71D0" w:rsidTr="00324498">
        <w:tc>
          <w:tcPr>
            <w:tcW w:w="3415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No. of staff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member</w:t>
            </w: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s [working both as 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executive</w:t>
            </w: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and staff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members</w:t>
            </w: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]</w:t>
            </w: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1147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</w:tcPr>
          <w:p w:rsidR="00C059CD" w:rsidRPr="00AA71D0" w:rsidRDefault="00C059C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</w:p>
        </w:tc>
      </w:tr>
    </w:tbl>
    <w:p w:rsidR="008615BC" w:rsidRPr="00AA71D0" w:rsidRDefault="008615BC">
      <w:pPr>
        <w:rPr>
          <w:rFonts w:ascii="Noto Sans" w:hAnsi="Noto Sans" w:cs="Noto Sans"/>
          <w:sz w:val="20"/>
          <w:szCs w:val="20"/>
        </w:rPr>
      </w:pPr>
    </w:p>
    <w:p w:rsidR="00E62CBD" w:rsidRPr="00AA71D0" w:rsidRDefault="00A02700">
      <w:pPr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>4.</w:t>
      </w:r>
      <w:r w:rsidR="00324498" w:rsidRPr="00AA71D0">
        <w:rPr>
          <w:rFonts w:ascii="Noto Sans" w:hAnsi="Noto Sans" w:cs="Noto Sans"/>
          <w:i/>
          <w:iCs/>
        </w:rPr>
        <w:t>5</w:t>
      </w:r>
      <w:r w:rsidRPr="00AA71D0">
        <w:rPr>
          <w:rFonts w:ascii="Noto Sans" w:hAnsi="Noto Sans" w:cs="Noto Sans"/>
          <w:i/>
          <w:iCs/>
        </w:rPr>
        <w:t xml:space="preserve"> De</w:t>
      </w:r>
      <w:r w:rsidR="002C486D">
        <w:rPr>
          <w:rFonts w:ascii="Noto Sans" w:hAnsi="Noto Sans" w:cs="Noto Sans"/>
          <w:i/>
          <w:iCs/>
        </w:rPr>
        <w:t xml:space="preserve">tails of </w:t>
      </w:r>
      <w:r w:rsidR="00EC4543">
        <w:rPr>
          <w:rFonts w:ascii="Noto Sans" w:hAnsi="Noto Sans" w:cs="Noto Sans"/>
          <w:i/>
          <w:iCs/>
        </w:rPr>
        <w:t>senior management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2028"/>
        <w:gridCol w:w="1285"/>
        <w:gridCol w:w="1284"/>
        <w:gridCol w:w="1286"/>
        <w:gridCol w:w="1287"/>
        <w:gridCol w:w="1311"/>
      </w:tblGrid>
      <w:tr w:rsidR="00A02700" w:rsidRPr="00AA71D0" w:rsidTr="008615BC">
        <w:tc>
          <w:tcPr>
            <w:tcW w:w="535" w:type="dxa"/>
            <w:shd w:val="clear" w:color="auto" w:fill="EAF1DD" w:themeFill="accent3" w:themeFillTint="33"/>
          </w:tcPr>
          <w:p w:rsidR="00A02700" w:rsidRPr="002C486D" w:rsidRDefault="00A02700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041" w:type="dxa"/>
            <w:shd w:val="clear" w:color="auto" w:fill="EAF1DD" w:themeFill="accent3" w:themeFillTint="33"/>
          </w:tcPr>
          <w:p w:rsidR="00A02700" w:rsidRPr="002C486D" w:rsidRDefault="00A02700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A02700" w:rsidRPr="002C486D" w:rsidRDefault="00A02700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A02700" w:rsidRPr="002C486D" w:rsidRDefault="00A02700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A02700" w:rsidRPr="002C486D" w:rsidRDefault="00A02700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288" w:type="dxa"/>
            <w:shd w:val="clear" w:color="auto" w:fill="EAF1DD" w:themeFill="accent3" w:themeFillTint="33"/>
          </w:tcPr>
          <w:p w:rsidR="00A02700" w:rsidRPr="002C486D" w:rsidRDefault="00A02700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1289" w:type="dxa"/>
            <w:shd w:val="clear" w:color="auto" w:fill="EAF1DD" w:themeFill="accent3" w:themeFillTint="33"/>
          </w:tcPr>
          <w:p w:rsidR="00A02700" w:rsidRPr="002C486D" w:rsidRDefault="00A02700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Experience (Yrs.)</w:t>
            </w:r>
          </w:p>
        </w:tc>
      </w:tr>
      <w:tr w:rsidR="00A02700" w:rsidRPr="00AA71D0" w:rsidTr="008615BC">
        <w:tc>
          <w:tcPr>
            <w:tcW w:w="535" w:type="dxa"/>
          </w:tcPr>
          <w:p w:rsidR="00A02700" w:rsidRPr="000E747D" w:rsidRDefault="00A02700" w:rsidP="006A70DE">
            <w:pPr>
              <w:pStyle w:val="ListParagraph"/>
              <w:numPr>
                <w:ilvl w:val="0"/>
                <w:numId w:val="13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</w:tr>
      <w:tr w:rsidR="00A02700" w:rsidRPr="00AA71D0" w:rsidTr="008615BC">
        <w:tc>
          <w:tcPr>
            <w:tcW w:w="535" w:type="dxa"/>
          </w:tcPr>
          <w:p w:rsidR="00A02700" w:rsidRPr="000E747D" w:rsidRDefault="00A02700" w:rsidP="006A70DE">
            <w:pPr>
              <w:pStyle w:val="ListParagraph"/>
              <w:numPr>
                <w:ilvl w:val="0"/>
                <w:numId w:val="13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041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</w:tr>
      <w:tr w:rsidR="00A02700" w:rsidRPr="00AA71D0" w:rsidTr="008615BC">
        <w:tc>
          <w:tcPr>
            <w:tcW w:w="535" w:type="dxa"/>
          </w:tcPr>
          <w:p w:rsidR="00A02700" w:rsidRPr="000E747D" w:rsidRDefault="00A02700" w:rsidP="006A70DE">
            <w:pPr>
              <w:pStyle w:val="ListParagraph"/>
              <w:numPr>
                <w:ilvl w:val="0"/>
                <w:numId w:val="13"/>
              </w:numPr>
              <w:rPr>
                <w:rFonts w:ascii="Noto Sans" w:hAnsi="Noto Sans" w:cs="Noto Sans"/>
              </w:rPr>
            </w:pPr>
          </w:p>
        </w:tc>
        <w:tc>
          <w:tcPr>
            <w:tcW w:w="2041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</w:tr>
      <w:tr w:rsidR="00A02700" w:rsidRPr="00AA71D0" w:rsidTr="008615BC">
        <w:tc>
          <w:tcPr>
            <w:tcW w:w="535" w:type="dxa"/>
          </w:tcPr>
          <w:p w:rsidR="00A02700" w:rsidRPr="000E747D" w:rsidRDefault="00A02700" w:rsidP="006A70DE">
            <w:pPr>
              <w:pStyle w:val="ListParagraph"/>
              <w:numPr>
                <w:ilvl w:val="0"/>
                <w:numId w:val="13"/>
              </w:numPr>
              <w:rPr>
                <w:rFonts w:ascii="Noto Sans" w:hAnsi="Noto Sans" w:cs="Noto Sans"/>
              </w:rPr>
            </w:pPr>
          </w:p>
        </w:tc>
        <w:tc>
          <w:tcPr>
            <w:tcW w:w="2041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</w:tr>
      <w:tr w:rsidR="00A02700" w:rsidRPr="00AA71D0" w:rsidTr="008615BC">
        <w:tc>
          <w:tcPr>
            <w:tcW w:w="535" w:type="dxa"/>
          </w:tcPr>
          <w:p w:rsidR="00A02700" w:rsidRPr="000E747D" w:rsidRDefault="00A02700" w:rsidP="006A70DE">
            <w:pPr>
              <w:pStyle w:val="ListParagraph"/>
              <w:numPr>
                <w:ilvl w:val="0"/>
                <w:numId w:val="13"/>
              </w:numPr>
              <w:rPr>
                <w:rFonts w:ascii="Noto Sans" w:hAnsi="Noto Sans" w:cs="Noto Sans"/>
              </w:rPr>
            </w:pPr>
          </w:p>
        </w:tc>
        <w:tc>
          <w:tcPr>
            <w:tcW w:w="2041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8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  <w:tc>
          <w:tcPr>
            <w:tcW w:w="1289" w:type="dxa"/>
          </w:tcPr>
          <w:p w:rsidR="00A02700" w:rsidRPr="00AA71D0" w:rsidRDefault="00A02700" w:rsidP="006A70DE">
            <w:pPr>
              <w:rPr>
                <w:rFonts w:ascii="Noto Sans" w:hAnsi="Noto Sans" w:cs="Noto Sans"/>
              </w:rPr>
            </w:pPr>
          </w:p>
        </w:tc>
      </w:tr>
    </w:tbl>
    <w:p w:rsidR="00A02700" w:rsidRPr="00AA71D0" w:rsidRDefault="00A02700">
      <w:pPr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 xml:space="preserve">5. </w:t>
      </w:r>
      <w:r w:rsidR="002D44FE">
        <w:rPr>
          <w:rFonts w:ascii="Noto Sans" w:hAnsi="Noto Sans" w:cs="Noto Sans"/>
          <w:b/>
          <w:bCs/>
        </w:rPr>
        <w:t xml:space="preserve">Organizational </w:t>
      </w:r>
      <w:r w:rsidRPr="00AA71D0">
        <w:rPr>
          <w:rFonts w:ascii="Noto Sans" w:hAnsi="Noto Sans" w:cs="Noto Sans"/>
          <w:b/>
          <w:bCs/>
        </w:rPr>
        <w:t>Affiliation</w:t>
      </w:r>
      <w:r w:rsidR="002D44FE">
        <w:rPr>
          <w:rFonts w:ascii="Noto Sans" w:hAnsi="Noto Sans" w:cs="Noto Sans"/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4410"/>
        <w:gridCol w:w="3982"/>
      </w:tblGrid>
      <w:tr w:rsidR="0091097D" w:rsidRPr="00AA71D0" w:rsidTr="0091097D">
        <w:tc>
          <w:tcPr>
            <w:tcW w:w="625" w:type="dxa"/>
          </w:tcPr>
          <w:p w:rsidR="0091097D" w:rsidRPr="002C486D" w:rsidRDefault="0091097D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4410" w:type="dxa"/>
          </w:tcPr>
          <w:p w:rsidR="0091097D" w:rsidRPr="002C486D" w:rsidRDefault="0091097D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Name of organization</w:t>
            </w:r>
            <w:r w:rsidR="002D44FE"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/networks</w:t>
            </w:r>
          </w:p>
        </w:tc>
        <w:tc>
          <w:tcPr>
            <w:tcW w:w="3982" w:type="dxa"/>
          </w:tcPr>
          <w:p w:rsidR="0091097D" w:rsidRPr="002C486D" w:rsidRDefault="0091097D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bCs/>
                <w:sz w:val="20"/>
                <w:szCs w:val="20"/>
              </w:rPr>
              <w:t>Key roles</w:t>
            </w:r>
          </w:p>
        </w:tc>
      </w:tr>
      <w:tr w:rsidR="0091097D" w:rsidRPr="00AA71D0" w:rsidTr="0091097D">
        <w:tc>
          <w:tcPr>
            <w:tcW w:w="625" w:type="dxa"/>
          </w:tcPr>
          <w:p w:rsidR="0091097D" w:rsidRPr="002D44FE" w:rsidRDefault="0091097D" w:rsidP="002D44FE">
            <w:pPr>
              <w:pStyle w:val="ListParagraph"/>
              <w:numPr>
                <w:ilvl w:val="0"/>
                <w:numId w:val="14"/>
              </w:numPr>
              <w:rPr>
                <w:rFonts w:ascii="Noto Sans" w:hAnsi="Noto Sans" w:cs="Noto Sans"/>
              </w:rPr>
            </w:pPr>
          </w:p>
        </w:tc>
        <w:tc>
          <w:tcPr>
            <w:tcW w:w="4410" w:type="dxa"/>
          </w:tcPr>
          <w:p w:rsidR="0091097D" w:rsidRPr="00AA71D0" w:rsidRDefault="0091097D">
            <w:pPr>
              <w:rPr>
                <w:rFonts w:ascii="Noto Sans" w:hAnsi="Noto Sans" w:cs="Noto Sans"/>
              </w:rPr>
            </w:pPr>
          </w:p>
        </w:tc>
        <w:tc>
          <w:tcPr>
            <w:tcW w:w="3982" w:type="dxa"/>
          </w:tcPr>
          <w:p w:rsidR="0091097D" w:rsidRPr="00AA71D0" w:rsidRDefault="0091097D">
            <w:pPr>
              <w:rPr>
                <w:rFonts w:ascii="Noto Sans" w:hAnsi="Noto Sans" w:cs="Noto Sans"/>
              </w:rPr>
            </w:pPr>
          </w:p>
        </w:tc>
      </w:tr>
      <w:tr w:rsidR="0091097D" w:rsidRPr="00AA71D0" w:rsidTr="0091097D">
        <w:tc>
          <w:tcPr>
            <w:tcW w:w="625" w:type="dxa"/>
          </w:tcPr>
          <w:p w:rsidR="0091097D" w:rsidRPr="002D44FE" w:rsidRDefault="0091097D" w:rsidP="002D44FE">
            <w:pPr>
              <w:pStyle w:val="ListParagraph"/>
              <w:numPr>
                <w:ilvl w:val="0"/>
                <w:numId w:val="14"/>
              </w:numPr>
              <w:rPr>
                <w:rFonts w:ascii="Noto Sans" w:hAnsi="Noto Sans" w:cs="Noto Sans"/>
              </w:rPr>
            </w:pPr>
          </w:p>
        </w:tc>
        <w:tc>
          <w:tcPr>
            <w:tcW w:w="4410" w:type="dxa"/>
          </w:tcPr>
          <w:p w:rsidR="0091097D" w:rsidRPr="00AA71D0" w:rsidRDefault="0091097D">
            <w:pPr>
              <w:rPr>
                <w:rFonts w:ascii="Noto Sans" w:hAnsi="Noto Sans" w:cs="Noto Sans"/>
              </w:rPr>
            </w:pPr>
          </w:p>
        </w:tc>
        <w:tc>
          <w:tcPr>
            <w:tcW w:w="3982" w:type="dxa"/>
          </w:tcPr>
          <w:p w:rsidR="0091097D" w:rsidRPr="00AA71D0" w:rsidRDefault="0091097D">
            <w:pPr>
              <w:rPr>
                <w:rFonts w:ascii="Noto Sans" w:hAnsi="Noto Sans" w:cs="Noto Sans"/>
              </w:rPr>
            </w:pPr>
          </w:p>
        </w:tc>
      </w:tr>
      <w:tr w:rsidR="00A72662" w:rsidRPr="00AA71D0" w:rsidTr="0091097D">
        <w:tc>
          <w:tcPr>
            <w:tcW w:w="625" w:type="dxa"/>
          </w:tcPr>
          <w:p w:rsidR="00A72662" w:rsidRPr="002D44FE" w:rsidRDefault="00A72662" w:rsidP="002D44FE">
            <w:pPr>
              <w:pStyle w:val="ListParagraph"/>
              <w:numPr>
                <w:ilvl w:val="0"/>
                <w:numId w:val="14"/>
              </w:numPr>
              <w:rPr>
                <w:rFonts w:ascii="Noto Sans" w:hAnsi="Noto Sans" w:cs="Noto Sans"/>
              </w:rPr>
            </w:pPr>
          </w:p>
        </w:tc>
        <w:tc>
          <w:tcPr>
            <w:tcW w:w="4410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  <w:tc>
          <w:tcPr>
            <w:tcW w:w="3982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</w:tr>
      <w:tr w:rsidR="00A72662" w:rsidRPr="00AA71D0" w:rsidTr="0091097D">
        <w:tc>
          <w:tcPr>
            <w:tcW w:w="625" w:type="dxa"/>
          </w:tcPr>
          <w:p w:rsidR="00A72662" w:rsidRPr="002D44FE" w:rsidRDefault="00A72662" w:rsidP="002D44FE">
            <w:pPr>
              <w:pStyle w:val="ListParagraph"/>
              <w:numPr>
                <w:ilvl w:val="0"/>
                <w:numId w:val="14"/>
              </w:numPr>
              <w:rPr>
                <w:rFonts w:ascii="Noto Sans" w:hAnsi="Noto Sans" w:cs="Noto Sans"/>
              </w:rPr>
            </w:pPr>
          </w:p>
        </w:tc>
        <w:tc>
          <w:tcPr>
            <w:tcW w:w="4410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  <w:tc>
          <w:tcPr>
            <w:tcW w:w="3982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</w:tr>
      <w:tr w:rsidR="00A72662" w:rsidRPr="00AA71D0" w:rsidTr="0091097D">
        <w:tc>
          <w:tcPr>
            <w:tcW w:w="625" w:type="dxa"/>
          </w:tcPr>
          <w:p w:rsidR="00A72662" w:rsidRPr="002D44FE" w:rsidRDefault="00A72662" w:rsidP="002D44FE">
            <w:pPr>
              <w:pStyle w:val="ListParagraph"/>
              <w:numPr>
                <w:ilvl w:val="0"/>
                <w:numId w:val="14"/>
              </w:numPr>
              <w:rPr>
                <w:rFonts w:ascii="Noto Sans" w:hAnsi="Noto Sans" w:cs="Noto Sans"/>
              </w:rPr>
            </w:pPr>
          </w:p>
        </w:tc>
        <w:tc>
          <w:tcPr>
            <w:tcW w:w="4410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  <w:tc>
          <w:tcPr>
            <w:tcW w:w="3982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</w:tr>
      <w:tr w:rsidR="00A72662" w:rsidRPr="00AA71D0" w:rsidTr="0091097D">
        <w:tc>
          <w:tcPr>
            <w:tcW w:w="625" w:type="dxa"/>
          </w:tcPr>
          <w:p w:rsidR="00A72662" w:rsidRPr="002D44FE" w:rsidRDefault="00A72662" w:rsidP="002D44FE">
            <w:pPr>
              <w:pStyle w:val="ListParagraph"/>
              <w:numPr>
                <w:ilvl w:val="0"/>
                <w:numId w:val="14"/>
              </w:numPr>
              <w:rPr>
                <w:rFonts w:ascii="Noto Sans" w:hAnsi="Noto Sans" w:cs="Noto Sans"/>
              </w:rPr>
            </w:pPr>
          </w:p>
        </w:tc>
        <w:tc>
          <w:tcPr>
            <w:tcW w:w="4410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  <w:tc>
          <w:tcPr>
            <w:tcW w:w="3982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</w:tr>
      <w:tr w:rsidR="00A72662" w:rsidRPr="00AA71D0" w:rsidTr="0091097D">
        <w:tc>
          <w:tcPr>
            <w:tcW w:w="625" w:type="dxa"/>
          </w:tcPr>
          <w:p w:rsidR="00A72662" w:rsidRPr="002D44FE" w:rsidRDefault="00A72662" w:rsidP="002D44FE">
            <w:pPr>
              <w:pStyle w:val="ListParagraph"/>
              <w:numPr>
                <w:ilvl w:val="0"/>
                <w:numId w:val="14"/>
              </w:numPr>
              <w:rPr>
                <w:rFonts w:ascii="Noto Sans" w:hAnsi="Noto Sans" w:cs="Noto Sans"/>
              </w:rPr>
            </w:pPr>
          </w:p>
        </w:tc>
        <w:tc>
          <w:tcPr>
            <w:tcW w:w="4410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  <w:tc>
          <w:tcPr>
            <w:tcW w:w="3982" w:type="dxa"/>
          </w:tcPr>
          <w:p w:rsidR="00A72662" w:rsidRPr="00AA71D0" w:rsidRDefault="00A72662">
            <w:pPr>
              <w:rPr>
                <w:rFonts w:ascii="Noto Sans" w:hAnsi="Noto Sans" w:cs="Noto Sans"/>
              </w:rPr>
            </w:pPr>
          </w:p>
        </w:tc>
      </w:tr>
    </w:tbl>
    <w:p w:rsidR="00324498" w:rsidRPr="00AA71D0" w:rsidRDefault="00324498">
      <w:pPr>
        <w:rPr>
          <w:rFonts w:ascii="Noto Sans" w:hAnsi="Noto Sans" w:cs="Noto Sans"/>
          <w:b/>
          <w:bCs/>
          <w:sz w:val="20"/>
          <w:szCs w:val="20"/>
        </w:rPr>
      </w:pPr>
    </w:p>
    <w:p w:rsidR="00FB2D4A" w:rsidRPr="006A70DE" w:rsidRDefault="00A02700">
      <w:pPr>
        <w:rPr>
          <w:rFonts w:ascii="Noto Sans" w:hAnsi="Noto Sans" w:cs="Noto Sans"/>
          <w:b/>
          <w:bCs/>
        </w:rPr>
      </w:pPr>
      <w:r w:rsidRPr="006A70DE">
        <w:rPr>
          <w:rFonts w:ascii="Noto Sans" w:hAnsi="Noto Sans" w:cs="Noto Sans"/>
          <w:b/>
          <w:bCs/>
        </w:rPr>
        <w:t xml:space="preserve">6. </w:t>
      </w:r>
      <w:r w:rsidR="00FB2D4A" w:rsidRPr="006A70DE">
        <w:rPr>
          <w:rFonts w:ascii="Noto Sans" w:hAnsi="Noto Sans" w:cs="Noto Sans"/>
          <w:b/>
          <w:bCs/>
        </w:rPr>
        <w:t>Pr</w:t>
      </w:r>
      <w:r w:rsidR="009C6C2B" w:rsidRPr="006A70DE">
        <w:rPr>
          <w:rFonts w:ascii="Noto Sans" w:hAnsi="Noto Sans" w:cs="Noto Sans"/>
          <w:b/>
          <w:bCs/>
        </w:rPr>
        <w:t>oject/Program Experience</w:t>
      </w:r>
    </w:p>
    <w:p w:rsidR="00595A44" w:rsidRPr="00AA71D0" w:rsidRDefault="00FB2D4A">
      <w:pPr>
        <w:rPr>
          <w:rFonts w:ascii="Noto Sans" w:hAnsi="Noto Sans" w:cs="Noto Sans"/>
          <w:bCs/>
          <w:i/>
          <w:iCs/>
          <w:sz w:val="20"/>
          <w:szCs w:val="20"/>
        </w:rPr>
      </w:pPr>
      <w:r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6.1 </w:t>
      </w:r>
      <w:r w:rsidR="00595A44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Major </w:t>
      </w:r>
      <w:r w:rsidR="00EC4543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projects implemented in </w:t>
      </w:r>
      <w:r w:rsidR="00EC4543">
        <w:rPr>
          <w:rFonts w:ascii="Noto Sans" w:hAnsi="Noto Sans" w:cs="Noto Sans"/>
          <w:bCs/>
          <w:i/>
          <w:iCs/>
          <w:sz w:val="20"/>
          <w:szCs w:val="20"/>
        </w:rPr>
        <w:t xml:space="preserve">the </w:t>
      </w:r>
      <w:r w:rsidR="006A70DE">
        <w:rPr>
          <w:rFonts w:ascii="Noto Sans" w:hAnsi="Noto Sans" w:cs="Noto Sans"/>
          <w:bCs/>
          <w:i/>
          <w:iCs/>
          <w:sz w:val="20"/>
          <w:szCs w:val="20"/>
        </w:rPr>
        <w:t>past five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"/>
        <w:gridCol w:w="1148"/>
        <w:gridCol w:w="910"/>
        <w:gridCol w:w="1111"/>
        <w:gridCol w:w="960"/>
        <w:gridCol w:w="886"/>
        <w:gridCol w:w="956"/>
        <w:gridCol w:w="899"/>
        <w:gridCol w:w="1632"/>
      </w:tblGrid>
      <w:tr w:rsidR="00FB2D4A" w:rsidRPr="00AA71D0" w:rsidTr="00FB2D4A">
        <w:tc>
          <w:tcPr>
            <w:tcW w:w="535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SN</w:t>
            </w:r>
          </w:p>
        </w:tc>
        <w:tc>
          <w:tcPr>
            <w:tcW w:w="1323" w:type="dxa"/>
          </w:tcPr>
          <w:p w:rsidR="00FB2D4A" w:rsidRPr="002C486D" w:rsidRDefault="002C486D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Name of P</w:t>
            </w:r>
            <w:r w:rsidR="00FB2D4A" w:rsidRPr="002C486D">
              <w:rPr>
                <w:rFonts w:ascii="Noto Sans" w:hAnsi="Noto Sans" w:cs="Noto Sans"/>
                <w:b/>
                <w:sz w:val="20"/>
                <w:szCs w:val="20"/>
              </w:rPr>
              <w:t>roject</w:t>
            </w:r>
          </w:p>
        </w:tc>
        <w:tc>
          <w:tcPr>
            <w:tcW w:w="958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Sector</w:t>
            </w:r>
          </w:p>
        </w:tc>
        <w:tc>
          <w:tcPr>
            <w:tcW w:w="996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Duration (MMYY-MMYY)</w:t>
            </w:r>
          </w:p>
        </w:tc>
        <w:tc>
          <w:tcPr>
            <w:tcW w:w="965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District</w:t>
            </w:r>
          </w:p>
        </w:tc>
        <w:tc>
          <w:tcPr>
            <w:tcW w:w="948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RM/M</w:t>
            </w:r>
          </w:p>
        </w:tc>
        <w:tc>
          <w:tcPr>
            <w:tcW w:w="969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Budget (NRs.)</w:t>
            </w:r>
          </w:p>
        </w:tc>
        <w:tc>
          <w:tcPr>
            <w:tcW w:w="950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Donor</w:t>
            </w:r>
          </w:p>
        </w:tc>
        <w:tc>
          <w:tcPr>
            <w:tcW w:w="1373" w:type="dxa"/>
          </w:tcPr>
          <w:p w:rsidR="00FB2D4A" w:rsidRPr="002C486D" w:rsidRDefault="00FB2D4A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Major Achievement</w:t>
            </w:r>
            <w:r w:rsidR="00171C39" w:rsidRPr="002C486D">
              <w:rPr>
                <w:rFonts w:ascii="Noto Sans" w:hAnsi="Noto Sans" w:cs="Noto Sans"/>
                <w:b/>
                <w:sz w:val="20"/>
                <w:szCs w:val="20"/>
              </w:rPr>
              <w:t>s</w:t>
            </w:r>
          </w:p>
        </w:tc>
      </w:tr>
      <w:tr w:rsidR="00FB2D4A" w:rsidRPr="00AA71D0" w:rsidTr="00FB2D4A">
        <w:tc>
          <w:tcPr>
            <w:tcW w:w="535" w:type="dxa"/>
          </w:tcPr>
          <w:p w:rsidR="00FB2D4A" w:rsidRPr="00171C39" w:rsidRDefault="00FB2D4A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FB2D4A" w:rsidRPr="00AA71D0" w:rsidTr="00FB2D4A">
        <w:tc>
          <w:tcPr>
            <w:tcW w:w="535" w:type="dxa"/>
          </w:tcPr>
          <w:p w:rsidR="00FB2D4A" w:rsidRPr="00171C39" w:rsidRDefault="00FB2D4A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FB2D4A" w:rsidRPr="00AA71D0" w:rsidTr="00FB2D4A">
        <w:tc>
          <w:tcPr>
            <w:tcW w:w="535" w:type="dxa"/>
          </w:tcPr>
          <w:p w:rsidR="00FB2D4A" w:rsidRPr="00171C39" w:rsidRDefault="00FB2D4A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FB2D4A" w:rsidRPr="00AA71D0" w:rsidRDefault="00FB2D4A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1097D" w:rsidRPr="00AA71D0" w:rsidTr="00FB2D4A">
        <w:tc>
          <w:tcPr>
            <w:tcW w:w="535" w:type="dxa"/>
          </w:tcPr>
          <w:p w:rsidR="0091097D" w:rsidRPr="00171C39" w:rsidRDefault="0091097D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1097D" w:rsidRPr="00AA71D0" w:rsidTr="00FB2D4A">
        <w:tc>
          <w:tcPr>
            <w:tcW w:w="535" w:type="dxa"/>
          </w:tcPr>
          <w:p w:rsidR="0091097D" w:rsidRPr="00171C39" w:rsidRDefault="0091097D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1097D" w:rsidRPr="00AA71D0" w:rsidTr="00FB2D4A">
        <w:tc>
          <w:tcPr>
            <w:tcW w:w="535" w:type="dxa"/>
          </w:tcPr>
          <w:p w:rsidR="0091097D" w:rsidRPr="00171C39" w:rsidRDefault="0091097D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1097D" w:rsidRPr="00AA71D0" w:rsidTr="00FB2D4A">
        <w:tc>
          <w:tcPr>
            <w:tcW w:w="535" w:type="dxa"/>
          </w:tcPr>
          <w:p w:rsidR="0091097D" w:rsidRPr="00171C39" w:rsidRDefault="0091097D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1097D" w:rsidRPr="00AA71D0" w:rsidTr="00FB2D4A">
        <w:tc>
          <w:tcPr>
            <w:tcW w:w="535" w:type="dxa"/>
          </w:tcPr>
          <w:p w:rsidR="0091097D" w:rsidRPr="00171C39" w:rsidRDefault="0091097D" w:rsidP="00171C39">
            <w:pPr>
              <w:pStyle w:val="ListParagraph"/>
              <w:numPr>
                <w:ilvl w:val="0"/>
                <w:numId w:val="15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5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48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950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373" w:type="dxa"/>
          </w:tcPr>
          <w:p w:rsidR="0091097D" w:rsidRPr="00AA71D0" w:rsidRDefault="0091097D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</w:tbl>
    <w:p w:rsidR="00FB2D4A" w:rsidRPr="00AA71D0" w:rsidRDefault="00FB2D4A">
      <w:pPr>
        <w:rPr>
          <w:rFonts w:ascii="Noto Sans" w:hAnsi="Noto Sans" w:cs="Noto Sans"/>
          <w:bCs/>
          <w:sz w:val="20"/>
          <w:szCs w:val="20"/>
        </w:rPr>
      </w:pPr>
    </w:p>
    <w:p w:rsidR="00FB2D4A" w:rsidRPr="002C486D" w:rsidRDefault="00FB2D4A">
      <w:pPr>
        <w:rPr>
          <w:rFonts w:ascii="Noto Sans" w:hAnsi="Noto Sans" w:cs="Noto Sans"/>
          <w:b/>
        </w:rPr>
      </w:pPr>
      <w:r w:rsidRPr="002C486D">
        <w:rPr>
          <w:rFonts w:ascii="Noto Sans" w:hAnsi="Noto Sans" w:cs="Noto Sans"/>
          <w:b/>
        </w:rPr>
        <w:t>7. Program Man</w:t>
      </w:r>
      <w:r w:rsidR="002E0A04" w:rsidRPr="002C486D">
        <w:rPr>
          <w:rFonts w:ascii="Noto Sans" w:hAnsi="Noto Sans" w:cs="Noto Sans"/>
          <w:b/>
        </w:rPr>
        <w:t>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3622"/>
      </w:tblGrid>
      <w:tr w:rsidR="00FB2D4A" w:rsidRPr="00AA71D0" w:rsidTr="00EC4543">
        <w:tc>
          <w:tcPr>
            <w:tcW w:w="4405" w:type="dxa"/>
            <w:shd w:val="clear" w:color="auto" w:fill="auto"/>
          </w:tcPr>
          <w:p w:rsidR="00FB2D4A" w:rsidRPr="002C486D" w:rsidRDefault="002C486D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O</w:t>
            </w:r>
            <w:r w:rsidR="00FB2D4A" w:rsidRPr="002C486D">
              <w:rPr>
                <w:rFonts w:ascii="Noto Sans" w:hAnsi="Noto Sans" w:cs="Noto Sans"/>
                <w:b/>
                <w:sz w:val="20"/>
                <w:szCs w:val="20"/>
              </w:rPr>
              <w:t>rganization</w:t>
            </w:r>
            <w:r>
              <w:rPr>
                <w:rFonts w:ascii="Noto Sans" w:hAnsi="Noto Sans" w:cs="Noto Sans"/>
                <w:b/>
                <w:sz w:val="20"/>
                <w:szCs w:val="20"/>
              </w:rPr>
              <w:t>al Practice</w:t>
            </w:r>
          </w:p>
        </w:tc>
        <w:tc>
          <w:tcPr>
            <w:tcW w:w="990" w:type="dxa"/>
            <w:shd w:val="clear" w:color="auto" w:fill="auto"/>
          </w:tcPr>
          <w:p w:rsidR="00FB2D4A" w:rsidRPr="002C486D" w:rsidRDefault="00FB2D4A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Yes/No</w:t>
            </w:r>
          </w:p>
        </w:tc>
        <w:tc>
          <w:tcPr>
            <w:tcW w:w="3622" w:type="dxa"/>
            <w:shd w:val="clear" w:color="auto" w:fill="auto"/>
          </w:tcPr>
          <w:p w:rsidR="00FB2D4A" w:rsidRPr="002C486D" w:rsidRDefault="009C6C2B" w:rsidP="006A70DE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Justification</w:t>
            </w:r>
          </w:p>
        </w:tc>
      </w:tr>
      <w:tr w:rsidR="00FB2D4A" w:rsidRPr="00AA71D0" w:rsidTr="009C6C25">
        <w:tc>
          <w:tcPr>
            <w:tcW w:w="4405" w:type="dxa"/>
          </w:tcPr>
          <w:p w:rsidR="00FB2D4A" w:rsidRPr="00AA71D0" w:rsidRDefault="00EC4543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>7.1 Policies and p</w:t>
            </w:r>
            <w:r w:rsidR="00FB2D4A" w:rsidRPr="00AA71D0"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>rocedures</w:t>
            </w:r>
          </w:p>
        </w:tc>
        <w:tc>
          <w:tcPr>
            <w:tcW w:w="990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FB2D4A" w:rsidRPr="00AA71D0" w:rsidTr="009C6C25">
        <w:tc>
          <w:tcPr>
            <w:tcW w:w="4405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sz w:val="20"/>
                <w:szCs w:val="20"/>
              </w:rPr>
              <w:t>Program</w:t>
            </w:r>
            <w:r w:rsidR="002C486D">
              <w:rPr>
                <w:rFonts w:ascii="Noto Sans" w:hAnsi="Noto Sans" w:cs="Noto Sans"/>
                <w:bCs/>
                <w:sz w:val="20"/>
                <w:szCs w:val="20"/>
              </w:rPr>
              <w:t>-</w:t>
            </w:r>
            <w:r w:rsidRPr="00AA71D0">
              <w:rPr>
                <w:rFonts w:ascii="Noto Sans" w:hAnsi="Noto Sans" w:cs="Noto Sans"/>
                <w:bCs/>
                <w:sz w:val="20"/>
                <w:szCs w:val="20"/>
              </w:rPr>
              <w:t>related policies</w:t>
            </w:r>
            <w:r w:rsidR="00731E2A">
              <w:rPr>
                <w:rFonts w:ascii="Noto Sans" w:hAnsi="Noto Sans" w:cs="Noto Sans"/>
                <w:bCs/>
                <w:sz w:val="20"/>
                <w:szCs w:val="20"/>
              </w:rPr>
              <w:t xml:space="preserve"> (planning and</w:t>
            </w:r>
            <w:r w:rsidRPr="00AA71D0">
              <w:rPr>
                <w:rFonts w:ascii="Noto Sans" w:hAnsi="Noto Sans" w:cs="Noto Sans"/>
                <w:bCs/>
                <w:sz w:val="20"/>
                <w:szCs w:val="20"/>
              </w:rPr>
              <w:t xml:space="preserve"> execution guideline, </w:t>
            </w:r>
            <w:r w:rsidR="002C486D" w:rsidRPr="00AA71D0">
              <w:rPr>
                <w:rFonts w:ascii="Noto Sans" w:hAnsi="Noto Sans" w:cs="Noto Sans"/>
                <w:bCs/>
                <w:sz w:val="20"/>
                <w:szCs w:val="20"/>
              </w:rPr>
              <w:t>standard operation procedures</w:t>
            </w:r>
            <w:r w:rsidRPr="00AA71D0">
              <w:rPr>
                <w:rFonts w:ascii="Noto Sans" w:hAnsi="Noto Sans" w:cs="Noto Sans"/>
                <w:bCs/>
                <w:sz w:val="20"/>
                <w:szCs w:val="20"/>
              </w:rPr>
              <w:t>, etc.)</w:t>
            </w:r>
          </w:p>
        </w:tc>
        <w:tc>
          <w:tcPr>
            <w:tcW w:w="990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FB2D4A" w:rsidRPr="00AA71D0" w:rsidTr="009C6C25">
        <w:tc>
          <w:tcPr>
            <w:tcW w:w="4405" w:type="dxa"/>
          </w:tcPr>
          <w:p w:rsidR="00FB2D4A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Participatory planning process</w:t>
            </w:r>
          </w:p>
        </w:tc>
        <w:tc>
          <w:tcPr>
            <w:tcW w:w="990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FB2D4A" w:rsidRPr="00AA71D0" w:rsidTr="009C6C25">
        <w:tc>
          <w:tcPr>
            <w:tcW w:w="4405" w:type="dxa"/>
          </w:tcPr>
          <w:p w:rsidR="00FB2D4A" w:rsidRPr="00AA71D0" w:rsidRDefault="00731E2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Alignment with p</w:t>
            </w:r>
            <w:r w:rsidR="009C6C25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riorities of </w:t>
            </w:r>
            <w:r w:rsidR="002C486D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local governments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'</w:t>
            </w:r>
            <w:r w:rsidR="002C486D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in plan</w:t>
            </w: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(s)</w:t>
            </w:r>
          </w:p>
        </w:tc>
        <w:tc>
          <w:tcPr>
            <w:tcW w:w="990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FB2D4A" w:rsidRPr="00AA71D0" w:rsidRDefault="00FB2D4A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CE462B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Annual plan(s) endorsed by</w:t>
            </w:r>
            <w:r w:rsidR="009C6C25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</w:t>
            </w:r>
            <w:r w:rsidR="002C486D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local government</w:t>
            </w:r>
            <w:r w:rsidR="002C486D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s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 xml:space="preserve">7.2 Project </w:t>
            </w:r>
            <w:r w:rsidR="00EC4543"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>execution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B">
        <w:tc>
          <w:tcPr>
            <w:tcW w:w="4405" w:type="dxa"/>
            <w:shd w:val="clear" w:color="auto" w:fill="auto"/>
          </w:tcPr>
          <w:p w:rsidR="009C6C25" w:rsidRPr="00AA71D0" w:rsidRDefault="009C6C2B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sz w:val="20"/>
                <w:szCs w:val="20"/>
              </w:rPr>
              <w:t xml:space="preserve">Project operation manual 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2C486D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Operational c</w:t>
            </w:r>
            <w:r w:rsidR="009C6C25" w:rsidRPr="00AA71D0">
              <w:rPr>
                <w:rFonts w:ascii="Noto Sans" w:hAnsi="Noto Sans" w:cs="Noto Sans"/>
                <w:bCs/>
                <w:sz w:val="20"/>
                <w:szCs w:val="20"/>
              </w:rPr>
              <w:t>alendar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CE462B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B</w:t>
            </w:r>
            <w:r w:rsidR="009C6C25" w:rsidRPr="00AA71D0">
              <w:rPr>
                <w:rFonts w:ascii="Noto Sans" w:hAnsi="Noto Sans" w:cs="Noto Sans"/>
                <w:bCs/>
                <w:sz w:val="20"/>
                <w:szCs w:val="20"/>
              </w:rPr>
              <w:t xml:space="preserve">eneficiaries selection </w:t>
            </w:r>
            <w:r>
              <w:rPr>
                <w:rFonts w:ascii="Noto Sans" w:hAnsi="Noto Sans" w:cs="Noto Sans"/>
                <w:bCs/>
                <w:sz w:val="20"/>
                <w:szCs w:val="20"/>
              </w:rPr>
              <w:t>process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 xml:space="preserve">7.3 Monitoring, </w:t>
            </w:r>
            <w:r w:rsidR="00EC4543"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>evaluation</w:t>
            </w:r>
            <w:r w:rsidR="00480DEB"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>,</w:t>
            </w:r>
            <w:r w:rsidR="00EC4543"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  <w:t xml:space="preserve"> and reporting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2C486D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M&amp;E g</w:t>
            </w:r>
            <w:r w:rsidR="009C6C25" w:rsidRPr="00AA71D0">
              <w:rPr>
                <w:rFonts w:ascii="Noto Sans" w:hAnsi="Noto Sans" w:cs="Noto Sans"/>
                <w:bCs/>
                <w:sz w:val="20"/>
                <w:szCs w:val="20"/>
              </w:rPr>
              <w:t>uideline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2C486D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M&amp;E p</w:t>
            </w:r>
            <w:r w:rsidR="00F636CF">
              <w:rPr>
                <w:rFonts w:ascii="Noto Sans" w:hAnsi="Noto Sans" w:cs="Noto Sans"/>
                <w:bCs/>
                <w:sz w:val="20"/>
                <w:szCs w:val="20"/>
              </w:rPr>
              <w:t>lan (p</w:t>
            </w:r>
            <w:r w:rsidR="009C6C25" w:rsidRPr="00AA71D0">
              <w:rPr>
                <w:rFonts w:ascii="Noto Sans" w:hAnsi="Noto Sans" w:cs="Noto Sans"/>
                <w:bCs/>
                <w:sz w:val="20"/>
                <w:szCs w:val="20"/>
              </w:rPr>
              <w:t>roject</w:t>
            </w:r>
            <w:r w:rsidR="000B118D">
              <w:rPr>
                <w:rFonts w:ascii="Noto Sans" w:hAnsi="Noto Sans" w:cs="Noto Sans"/>
                <w:bCs/>
                <w:sz w:val="20"/>
                <w:szCs w:val="20"/>
              </w:rPr>
              <w:t>-</w:t>
            </w:r>
            <w:r w:rsidR="009C6C25" w:rsidRPr="00AA71D0">
              <w:rPr>
                <w:rFonts w:ascii="Noto Sans" w:hAnsi="Noto Sans" w:cs="Noto Sans"/>
                <w:bCs/>
                <w:sz w:val="20"/>
                <w:szCs w:val="20"/>
              </w:rPr>
              <w:t>wise)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2C486D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Practice of social a</w:t>
            </w:r>
            <w:r w:rsidR="009C6C25" w:rsidRPr="00AA71D0">
              <w:rPr>
                <w:rFonts w:ascii="Noto Sans" w:hAnsi="Noto Sans" w:cs="Noto Sans"/>
                <w:bCs/>
                <w:sz w:val="20"/>
                <w:szCs w:val="20"/>
              </w:rPr>
              <w:t>udit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2C486D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sz w:val="20"/>
                <w:szCs w:val="20"/>
              </w:rPr>
              <w:t>Project review</w:t>
            </w:r>
            <w:r>
              <w:rPr>
                <w:rFonts w:ascii="Noto Sans" w:hAnsi="Noto Sans" w:cs="Noto Sans"/>
                <w:bCs/>
                <w:sz w:val="20"/>
                <w:szCs w:val="20"/>
              </w:rPr>
              <w:t xml:space="preserve"> process/system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  <w:tr w:rsidR="009C6C25" w:rsidRPr="00AA71D0" w:rsidTr="009C6C25">
        <w:tc>
          <w:tcPr>
            <w:tcW w:w="4405" w:type="dxa"/>
          </w:tcPr>
          <w:p w:rsidR="009C6C25" w:rsidRPr="00AA71D0" w:rsidRDefault="00F636CF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Reporting (i</w:t>
            </w:r>
            <w:r w:rsidR="00EC4543">
              <w:rPr>
                <w:rFonts w:ascii="Noto Sans" w:hAnsi="Noto Sans" w:cs="Noto Sans"/>
                <w:bCs/>
                <w:sz w:val="20"/>
                <w:szCs w:val="20"/>
              </w:rPr>
              <w:t>nternal and</w:t>
            </w:r>
            <w:r w:rsidR="002C486D" w:rsidRPr="00AA71D0">
              <w:rPr>
                <w:rFonts w:ascii="Noto Sans" w:hAnsi="Noto Sans" w:cs="Noto Sans"/>
                <w:bCs/>
                <w:sz w:val="20"/>
                <w:szCs w:val="20"/>
              </w:rPr>
              <w:t xml:space="preserve"> external)</w:t>
            </w:r>
          </w:p>
        </w:tc>
        <w:tc>
          <w:tcPr>
            <w:tcW w:w="99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362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</w:tr>
    </w:tbl>
    <w:p w:rsidR="00FB2D4A" w:rsidRPr="00AA71D0" w:rsidRDefault="00FB2D4A">
      <w:pPr>
        <w:rPr>
          <w:rFonts w:ascii="Noto Sans" w:hAnsi="Noto Sans" w:cs="Noto Sans"/>
          <w:b/>
          <w:i/>
          <w:iCs/>
          <w:sz w:val="20"/>
          <w:szCs w:val="20"/>
        </w:rPr>
      </w:pPr>
    </w:p>
    <w:p w:rsidR="009C6C25" w:rsidRPr="002C486D" w:rsidRDefault="009C6C25">
      <w:pPr>
        <w:rPr>
          <w:rFonts w:ascii="Noto Sans" w:hAnsi="Noto Sans" w:cs="Noto Sans"/>
          <w:b/>
        </w:rPr>
      </w:pPr>
      <w:r w:rsidRPr="002C486D">
        <w:rPr>
          <w:rFonts w:ascii="Noto Sans" w:hAnsi="Noto Sans" w:cs="Noto Sans"/>
          <w:b/>
        </w:rPr>
        <w:t>8</w:t>
      </w:r>
      <w:r w:rsidR="002C486D" w:rsidRPr="002C486D">
        <w:rPr>
          <w:rFonts w:ascii="Noto Sans" w:hAnsi="Noto Sans" w:cs="Noto Sans"/>
          <w:b/>
        </w:rPr>
        <w:t>. Finances</w:t>
      </w:r>
      <w:r w:rsidR="006A70DE">
        <w:rPr>
          <w:rFonts w:ascii="Noto Sans" w:hAnsi="Noto Sans" w:cs="Noto Sans"/>
          <w:b/>
        </w:rPr>
        <w:t xml:space="preserve">, </w:t>
      </w:r>
      <w:r w:rsidR="00161625" w:rsidRPr="002C486D">
        <w:rPr>
          <w:rFonts w:ascii="Noto Sans" w:hAnsi="Noto Sans" w:cs="Noto Sans"/>
          <w:b/>
        </w:rPr>
        <w:t>Assets</w:t>
      </w:r>
      <w:r w:rsidR="00DC4F2C">
        <w:rPr>
          <w:rFonts w:ascii="Noto Sans" w:hAnsi="Noto Sans" w:cs="Noto Sans"/>
          <w:b/>
        </w:rPr>
        <w:t>,</w:t>
      </w:r>
      <w:r w:rsidRPr="002C486D">
        <w:rPr>
          <w:rFonts w:ascii="Noto Sans" w:hAnsi="Noto Sans" w:cs="Noto Sans"/>
          <w:b/>
        </w:rPr>
        <w:t xml:space="preserve"> </w:t>
      </w:r>
      <w:r w:rsidR="006A70DE">
        <w:rPr>
          <w:rFonts w:ascii="Noto Sans" w:hAnsi="Noto Sans" w:cs="Noto Sans"/>
          <w:b/>
        </w:rPr>
        <w:t>and Procurement Process</w:t>
      </w:r>
    </w:p>
    <w:p w:rsidR="009C6C25" w:rsidRPr="00AA71D0" w:rsidRDefault="004C125A">
      <w:pPr>
        <w:rPr>
          <w:rFonts w:ascii="Noto Sans" w:hAnsi="Noto Sans" w:cs="Noto Sans"/>
          <w:bCs/>
          <w:i/>
          <w:iCs/>
          <w:color w:val="FF0000"/>
          <w:sz w:val="20"/>
          <w:szCs w:val="20"/>
        </w:rPr>
      </w:pPr>
      <w:r>
        <w:rPr>
          <w:rFonts w:ascii="Noto Sans" w:hAnsi="Noto Sans" w:cs="Noto Sans"/>
          <w:bCs/>
          <w:i/>
          <w:iCs/>
          <w:sz w:val="20"/>
          <w:szCs w:val="20"/>
        </w:rPr>
        <w:t>8.1 Financial t</w:t>
      </w:r>
      <w:r w:rsidR="009C6C25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urnover of organization in </w:t>
      </w:r>
      <w:r>
        <w:rPr>
          <w:rFonts w:ascii="Noto Sans" w:hAnsi="Noto Sans" w:cs="Noto Sans"/>
          <w:bCs/>
          <w:i/>
          <w:iCs/>
          <w:sz w:val="20"/>
          <w:szCs w:val="20"/>
        </w:rPr>
        <w:t xml:space="preserve">the </w:t>
      </w:r>
      <w:r w:rsidR="009C6C25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past </w:t>
      </w:r>
      <w:r w:rsidR="00405614" w:rsidRPr="00AA71D0">
        <w:rPr>
          <w:rFonts w:ascii="Noto Sans" w:hAnsi="Noto Sans" w:cs="Noto Sans"/>
          <w:bCs/>
          <w:i/>
          <w:iCs/>
          <w:sz w:val="20"/>
          <w:szCs w:val="20"/>
        </w:rPr>
        <w:t>five</w:t>
      </w:r>
      <w:r w:rsidR="009C6C25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 years</w:t>
      </w:r>
      <w:r w:rsidR="0060583D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 (as </w:t>
      </w:r>
      <w:r w:rsidR="002C486D" w:rsidRPr="00AA71D0">
        <w:rPr>
          <w:rFonts w:ascii="Noto Sans" w:hAnsi="Noto Sans" w:cs="Noto Sans"/>
          <w:bCs/>
          <w:i/>
          <w:iCs/>
          <w:sz w:val="20"/>
          <w:szCs w:val="20"/>
        </w:rPr>
        <w:t>per financial audit</w:t>
      </w:r>
      <w:r w:rsidR="0060583D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94"/>
        <w:gridCol w:w="1705"/>
        <w:gridCol w:w="1731"/>
        <w:gridCol w:w="1170"/>
        <w:gridCol w:w="1282"/>
      </w:tblGrid>
      <w:tr w:rsidR="0060583D" w:rsidRPr="00AA71D0" w:rsidTr="0060583D">
        <w:tc>
          <w:tcPr>
            <w:tcW w:w="1535" w:type="dxa"/>
            <w:vMerge w:val="restart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Year</w:t>
            </w:r>
          </w:p>
        </w:tc>
        <w:tc>
          <w:tcPr>
            <w:tcW w:w="1594" w:type="dxa"/>
            <w:vMerge w:val="restart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Total Budget (NRs.)</w:t>
            </w:r>
          </w:p>
        </w:tc>
        <w:tc>
          <w:tcPr>
            <w:tcW w:w="5888" w:type="dxa"/>
            <w:gridSpan w:val="4"/>
          </w:tcPr>
          <w:p w:rsidR="0060583D" w:rsidRPr="00AA71D0" w:rsidRDefault="0060583D" w:rsidP="006A70DE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Source of Funds</w:t>
            </w:r>
          </w:p>
        </w:tc>
      </w:tr>
      <w:tr w:rsidR="0060583D" w:rsidRPr="00AA71D0" w:rsidTr="0060583D">
        <w:tc>
          <w:tcPr>
            <w:tcW w:w="1535" w:type="dxa"/>
            <w:vMerge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</w:tcPr>
          <w:p w:rsidR="0060583D" w:rsidRPr="002C486D" w:rsidRDefault="00405614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Development Partners</w:t>
            </w:r>
          </w:p>
        </w:tc>
        <w:tc>
          <w:tcPr>
            <w:tcW w:w="1731" w:type="dxa"/>
          </w:tcPr>
          <w:p w:rsidR="0060583D" w:rsidRPr="002C486D" w:rsidRDefault="0060583D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Go</w:t>
            </w:r>
            <w:r w:rsidR="00405614" w:rsidRPr="002C486D">
              <w:rPr>
                <w:rFonts w:ascii="Noto Sans" w:hAnsi="Noto Sans" w:cs="Noto Sans"/>
                <w:b/>
                <w:sz w:val="20"/>
                <w:szCs w:val="20"/>
              </w:rPr>
              <w:t xml:space="preserve">vernment </w:t>
            </w:r>
          </w:p>
        </w:tc>
        <w:tc>
          <w:tcPr>
            <w:tcW w:w="1170" w:type="dxa"/>
          </w:tcPr>
          <w:p w:rsidR="0060583D" w:rsidRPr="002C486D" w:rsidRDefault="0060583D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Private Sector</w:t>
            </w:r>
          </w:p>
        </w:tc>
        <w:tc>
          <w:tcPr>
            <w:tcW w:w="1282" w:type="dxa"/>
          </w:tcPr>
          <w:p w:rsidR="0060583D" w:rsidRPr="002C486D" w:rsidRDefault="0060583D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2C486D">
              <w:rPr>
                <w:rFonts w:ascii="Noto Sans" w:hAnsi="Noto Sans" w:cs="Noto Sans"/>
                <w:b/>
                <w:sz w:val="20"/>
                <w:szCs w:val="20"/>
              </w:rPr>
              <w:t>Others</w:t>
            </w:r>
          </w:p>
        </w:tc>
      </w:tr>
      <w:tr w:rsidR="009C6C25" w:rsidRPr="00AA71D0" w:rsidTr="0060583D">
        <w:tc>
          <w:tcPr>
            <w:tcW w:w="1535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9C6C25" w:rsidRPr="00AA71D0" w:rsidTr="0060583D">
        <w:tc>
          <w:tcPr>
            <w:tcW w:w="1535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:rsidR="009C6C25" w:rsidRPr="00AA71D0" w:rsidRDefault="009C6C25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60583D" w:rsidRPr="00AA71D0" w:rsidTr="0060583D">
        <w:tc>
          <w:tcPr>
            <w:tcW w:w="1535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60583D" w:rsidRPr="00AA71D0" w:rsidTr="0060583D">
        <w:tc>
          <w:tcPr>
            <w:tcW w:w="1535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60583D" w:rsidRPr="00AA71D0" w:rsidTr="0060583D">
        <w:tc>
          <w:tcPr>
            <w:tcW w:w="1535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94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5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31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:rsidR="0060583D" w:rsidRPr="00AA71D0" w:rsidRDefault="0060583D" w:rsidP="006A70DE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</w:tbl>
    <w:p w:rsidR="009C6C25" w:rsidRPr="00AA71D0" w:rsidRDefault="009C6C25">
      <w:pPr>
        <w:rPr>
          <w:rFonts w:ascii="Noto Sans" w:hAnsi="Noto Sans" w:cs="Noto Sans"/>
          <w:b/>
          <w:i/>
          <w:iCs/>
          <w:sz w:val="20"/>
          <w:szCs w:val="20"/>
        </w:rPr>
      </w:pPr>
    </w:p>
    <w:p w:rsidR="00422922" w:rsidRPr="00AA71D0" w:rsidRDefault="0060583D">
      <w:pPr>
        <w:rPr>
          <w:rFonts w:ascii="Noto Sans" w:hAnsi="Noto Sans" w:cs="Noto Sans"/>
          <w:bCs/>
          <w:i/>
          <w:iCs/>
          <w:sz w:val="20"/>
          <w:szCs w:val="20"/>
        </w:rPr>
      </w:pPr>
      <w:r w:rsidRPr="00AA71D0">
        <w:rPr>
          <w:rFonts w:ascii="Noto Sans" w:hAnsi="Noto Sans" w:cs="Noto Sans"/>
          <w:bCs/>
          <w:i/>
          <w:iCs/>
          <w:sz w:val="20"/>
          <w:szCs w:val="20"/>
        </w:rPr>
        <w:t>8.2</w:t>
      </w:r>
      <w:r w:rsidR="00161625">
        <w:rPr>
          <w:rFonts w:ascii="Noto Sans" w:hAnsi="Noto Sans" w:cs="Noto Sans"/>
          <w:bCs/>
          <w:i/>
          <w:iCs/>
          <w:sz w:val="20"/>
          <w:szCs w:val="20"/>
        </w:rPr>
        <w:t xml:space="preserve"> O</w:t>
      </w:r>
      <w:r w:rsidR="00422922" w:rsidRPr="00AA71D0">
        <w:rPr>
          <w:rFonts w:ascii="Noto Sans" w:hAnsi="Noto Sans" w:cs="Noto Sans"/>
          <w:bCs/>
          <w:i/>
          <w:iCs/>
          <w:sz w:val="20"/>
          <w:szCs w:val="20"/>
        </w:rPr>
        <w:t>rganization</w:t>
      </w:r>
      <w:r w:rsidR="00161625">
        <w:rPr>
          <w:rFonts w:ascii="Noto Sans" w:hAnsi="Noto Sans" w:cs="Noto Sans"/>
          <w:bCs/>
          <w:i/>
          <w:iCs/>
          <w:sz w:val="20"/>
          <w:szCs w:val="20"/>
        </w:rPr>
        <w:t>'s</w:t>
      </w:r>
      <w:r w:rsidR="00422922" w:rsidRPr="00AA71D0">
        <w:rPr>
          <w:rFonts w:ascii="Noto Sans" w:hAnsi="Noto Sans" w:cs="Noto Sans"/>
          <w:bCs/>
          <w:i/>
          <w:iCs/>
          <w:sz w:val="20"/>
          <w:szCs w:val="20"/>
        </w:rPr>
        <w:t xml:space="preserve"> 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833"/>
        <w:gridCol w:w="1151"/>
        <w:gridCol w:w="2449"/>
      </w:tblGrid>
      <w:tr w:rsidR="0091097D" w:rsidRPr="00AA71D0" w:rsidTr="006A70DE">
        <w:tc>
          <w:tcPr>
            <w:tcW w:w="562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SN</w:t>
            </w:r>
          </w:p>
        </w:tc>
        <w:tc>
          <w:tcPr>
            <w:tcW w:w="4833" w:type="dxa"/>
          </w:tcPr>
          <w:p w:rsidR="0091097D" w:rsidRPr="00AA71D0" w:rsidRDefault="00F636CF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Description (l</w:t>
            </w:r>
            <w:r w:rsidR="00EC4543">
              <w:rPr>
                <w:rFonts w:ascii="Noto Sans" w:hAnsi="Noto Sans" w:cs="Noto Sans"/>
                <w:b/>
                <w:sz w:val="20"/>
                <w:szCs w:val="20"/>
              </w:rPr>
              <w:t xml:space="preserve">ist </w:t>
            </w:r>
            <w:r w:rsidR="0091097D" w:rsidRPr="00AA71D0">
              <w:rPr>
                <w:rFonts w:ascii="Noto Sans" w:hAnsi="Noto Sans" w:cs="Noto Sans"/>
                <w:b/>
                <w:sz w:val="20"/>
                <w:szCs w:val="20"/>
              </w:rPr>
              <w:t>key assets)</w:t>
            </w:r>
          </w:p>
        </w:tc>
        <w:tc>
          <w:tcPr>
            <w:tcW w:w="1151" w:type="dxa"/>
          </w:tcPr>
          <w:p w:rsidR="0091097D" w:rsidRPr="00AA71D0" w:rsidRDefault="0091097D" w:rsidP="00EC4543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Number</w:t>
            </w:r>
          </w:p>
        </w:tc>
        <w:tc>
          <w:tcPr>
            <w:tcW w:w="2449" w:type="dxa"/>
          </w:tcPr>
          <w:p w:rsidR="0091097D" w:rsidRPr="00AA71D0" w:rsidRDefault="0091097D" w:rsidP="00EC4543">
            <w:pPr>
              <w:jc w:val="center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Status</w:t>
            </w:r>
          </w:p>
        </w:tc>
      </w:tr>
      <w:tr w:rsidR="0091097D" w:rsidRPr="00AA71D0" w:rsidTr="006A70DE">
        <w:tc>
          <w:tcPr>
            <w:tcW w:w="562" w:type="dxa"/>
          </w:tcPr>
          <w:p w:rsidR="0091097D" w:rsidRPr="00161625" w:rsidRDefault="0091097D" w:rsidP="00161625">
            <w:pPr>
              <w:pStyle w:val="ListParagraph"/>
              <w:numPr>
                <w:ilvl w:val="0"/>
                <w:numId w:val="16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4833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9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91097D" w:rsidRPr="00AA71D0" w:rsidTr="006A70DE">
        <w:tc>
          <w:tcPr>
            <w:tcW w:w="562" w:type="dxa"/>
          </w:tcPr>
          <w:p w:rsidR="0091097D" w:rsidRPr="00161625" w:rsidRDefault="0091097D" w:rsidP="00161625">
            <w:pPr>
              <w:pStyle w:val="ListParagraph"/>
              <w:numPr>
                <w:ilvl w:val="0"/>
                <w:numId w:val="16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4833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9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91097D" w:rsidRPr="00AA71D0" w:rsidTr="006A70DE">
        <w:tc>
          <w:tcPr>
            <w:tcW w:w="562" w:type="dxa"/>
          </w:tcPr>
          <w:p w:rsidR="0091097D" w:rsidRPr="00161625" w:rsidRDefault="0091097D" w:rsidP="00161625">
            <w:pPr>
              <w:pStyle w:val="ListParagraph"/>
              <w:numPr>
                <w:ilvl w:val="0"/>
                <w:numId w:val="16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4833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9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91097D" w:rsidRPr="00AA71D0" w:rsidTr="006A70DE">
        <w:tc>
          <w:tcPr>
            <w:tcW w:w="562" w:type="dxa"/>
          </w:tcPr>
          <w:p w:rsidR="0091097D" w:rsidRPr="00161625" w:rsidRDefault="0091097D" w:rsidP="00161625">
            <w:pPr>
              <w:pStyle w:val="ListParagraph"/>
              <w:numPr>
                <w:ilvl w:val="0"/>
                <w:numId w:val="16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4833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9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91097D" w:rsidRPr="00AA71D0" w:rsidTr="006A70DE">
        <w:tc>
          <w:tcPr>
            <w:tcW w:w="562" w:type="dxa"/>
          </w:tcPr>
          <w:p w:rsidR="0091097D" w:rsidRPr="00161625" w:rsidRDefault="0091097D" w:rsidP="00161625">
            <w:pPr>
              <w:pStyle w:val="ListParagraph"/>
              <w:numPr>
                <w:ilvl w:val="0"/>
                <w:numId w:val="16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4833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9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91097D" w:rsidRPr="00AA71D0" w:rsidTr="006A70DE">
        <w:tc>
          <w:tcPr>
            <w:tcW w:w="562" w:type="dxa"/>
          </w:tcPr>
          <w:p w:rsidR="0091097D" w:rsidRPr="00161625" w:rsidRDefault="0091097D" w:rsidP="00161625">
            <w:pPr>
              <w:pStyle w:val="ListParagraph"/>
              <w:numPr>
                <w:ilvl w:val="0"/>
                <w:numId w:val="16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4833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9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  <w:tr w:rsidR="0091097D" w:rsidRPr="00AA71D0" w:rsidTr="006A70DE">
        <w:tc>
          <w:tcPr>
            <w:tcW w:w="562" w:type="dxa"/>
          </w:tcPr>
          <w:p w:rsidR="0091097D" w:rsidRPr="00161625" w:rsidRDefault="0091097D" w:rsidP="00161625">
            <w:pPr>
              <w:pStyle w:val="ListParagraph"/>
              <w:numPr>
                <w:ilvl w:val="0"/>
                <w:numId w:val="16"/>
              </w:numPr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4833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51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9" w:type="dxa"/>
          </w:tcPr>
          <w:p w:rsidR="0091097D" w:rsidRPr="00AA71D0" w:rsidRDefault="0091097D">
            <w:pPr>
              <w:rPr>
                <w:rFonts w:ascii="Noto Sans" w:hAnsi="Noto Sans" w:cs="Noto Sans"/>
                <w:b/>
                <w:i/>
                <w:iCs/>
                <w:sz w:val="20"/>
                <w:szCs w:val="20"/>
              </w:rPr>
            </w:pPr>
          </w:p>
        </w:tc>
      </w:tr>
    </w:tbl>
    <w:p w:rsidR="00D65FB9" w:rsidRPr="00AA71D0" w:rsidRDefault="00D65FB9">
      <w:pPr>
        <w:rPr>
          <w:rFonts w:ascii="Noto Sans" w:hAnsi="Noto Sans" w:cs="Noto Sans"/>
          <w:b/>
          <w:i/>
          <w:iCs/>
          <w:sz w:val="20"/>
          <w:szCs w:val="20"/>
        </w:rPr>
      </w:pPr>
    </w:p>
    <w:p w:rsidR="009C6C25" w:rsidRPr="00AA71D0" w:rsidRDefault="00D65FB9">
      <w:pPr>
        <w:rPr>
          <w:rFonts w:ascii="Noto Sans" w:hAnsi="Noto Sans" w:cs="Noto Sans"/>
          <w:bCs/>
          <w:i/>
          <w:iCs/>
          <w:sz w:val="20"/>
          <w:szCs w:val="20"/>
        </w:rPr>
      </w:pPr>
      <w:r w:rsidRPr="00AA71D0">
        <w:rPr>
          <w:rFonts w:ascii="Noto Sans" w:hAnsi="Noto Sans" w:cs="Noto Sans"/>
          <w:bCs/>
          <w:i/>
          <w:iCs/>
          <w:sz w:val="20"/>
          <w:szCs w:val="20"/>
        </w:rPr>
        <w:t>8.3</w:t>
      </w:r>
      <w:r w:rsidR="008D5B57">
        <w:rPr>
          <w:rFonts w:ascii="Noto Sans" w:hAnsi="Noto Sans" w:cs="Noto Sans"/>
          <w:bCs/>
          <w:i/>
          <w:iCs/>
          <w:sz w:val="20"/>
          <w:szCs w:val="20"/>
        </w:rPr>
        <w:t xml:space="preserve"> Procurement </w:t>
      </w:r>
      <w:r w:rsidR="006A70DE">
        <w:rPr>
          <w:rFonts w:ascii="Noto Sans" w:hAnsi="Noto Sans" w:cs="Noto Sans"/>
          <w:bCs/>
          <w:i/>
          <w:iCs/>
          <w:sz w:val="20"/>
          <w:szCs w:val="20"/>
        </w:rPr>
        <w:t>process and inventory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515"/>
        <w:gridCol w:w="1336"/>
        <w:gridCol w:w="3006"/>
      </w:tblGrid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 xml:space="preserve">Statement 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Yes/No</w:t>
            </w: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sz w:val="20"/>
                <w:szCs w:val="20"/>
              </w:rPr>
              <w:t>Justification</w:t>
            </w: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6A70DE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Procurement Management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Procurement policy/guideline in plan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A72662" w:rsidRPr="00AA71D0" w:rsidTr="00F97A95">
        <w:tc>
          <w:tcPr>
            <w:tcW w:w="4675" w:type="dxa"/>
            <w:gridSpan w:val="2"/>
          </w:tcPr>
          <w:p w:rsidR="00A72662" w:rsidRPr="00AA71D0" w:rsidRDefault="00A72662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Procurement committee</w:t>
            </w:r>
          </w:p>
        </w:tc>
        <w:tc>
          <w:tcPr>
            <w:tcW w:w="1336" w:type="dxa"/>
          </w:tcPr>
          <w:p w:rsidR="00A72662" w:rsidRPr="00AA71D0" w:rsidRDefault="00A72662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A72662" w:rsidRPr="00AA71D0" w:rsidRDefault="00A72662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6A70DE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Procurement Method/Process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324498">
        <w:tc>
          <w:tcPr>
            <w:tcW w:w="2160" w:type="dxa"/>
            <w:vMerge w:val="restart"/>
            <w:tcBorders>
              <w:right w:val="double" w:sz="4" w:space="0" w:color="auto"/>
            </w:tcBorders>
          </w:tcPr>
          <w:p w:rsidR="00F97A95" w:rsidRPr="00AA71D0" w:rsidRDefault="00A72662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 xml:space="preserve">Budget </w:t>
            </w:r>
            <w:r w:rsidR="00F97A95"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 xml:space="preserve">Ceiling </w:t>
            </w:r>
          </w:p>
        </w:tc>
        <w:tc>
          <w:tcPr>
            <w:tcW w:w="2515" w:type="dxa"/>
            <w:tcBorders>
              <w:left w:val="double" w:sz="4" w:space="0" w:color="auto"/>
            </w:tcBorders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 xml:space="preserve">NRs. </w:t>
            </w:r>
          </w:p>
        </w:tc>
        <w:tc>
          <w:tcPr>
            <w:tcW w:w="4342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 xml:space="preserve">Methods of procurement </w:t>
            </w:r>
          </w:p>
        </w:tc>
      </w:tr>
      <w:tr w:rsidR="00F97A95" w:rsidRPr="00AA71D0" w:rsidTr="00324498">
        <w:tc>
          <w:tcPr>
            <w:tcW w:w="2160" w:type="dxa"/>
            <w:vMerge/>
            <w:tcBorders>
              <w:right w:val="double" w:sz="4" w:space="0" w:color="auto"/>
            </w:tcBorders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double" w:sz="4" w:space="0" w:color="auto"/>
            </w:tcBorders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42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324498">
        <w:tc>
          <w:tcPr>
            <w:tcW w:w="2160" w:type="dxa"/>
            <w:vMerge/>
            <w:tcBorders>
              <w:right w:val="double" w:sz="4" w:space="0" w:color="auto"/>
            </w:tcBorders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double" w:sz="4" w:space="0" w:color="auto"/>
            </w:tcBorders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42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324498">
        <w:tc>
          <w:tcPr>
            <w:tcW w:w="2160" w:type="dxa"/>
            <w:vMerge/>
            <w:tcBorders>
              <w:right w:val="double" w:sz="4" w:space="0" w:color="auto"/>
            </w:tcBorders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15" w:type="dxa"/>
            <w:tcBorders>
              <w:left w:val="double" w:sz="4" w:space="0" w:color="auto"/>
            </w:tcBorders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42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6A70DE" w:rsidP="006A70DE">
            <w:pPr>
              <w:rPr>
                <w:rFonts w:ascii="Noto Sans" w:hAnsi="Noto Sans" w:cs="Noto Sans"/>
                <w:b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sz w:val="20"/>
                <w:szCs w:val="20"/>
              </w:rPr>
              <w:t>Inventory Management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Yes/No</w:t>
            </w: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Justification</w:t>
            </w: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Provision of Goods demand form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Purchase order form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Store inventory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</w:tr>
      <w:tr w:rsidR="00F97A95" w:rsidRPr="00AA71D0" w:rsidTr="00F97A95">
        <w:tc>
          <w:tcPr>
            <w:tcW w:w="4675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  <w:t>Fix assets inventory</w:t>
            </w:r>
          </w:p>
        </w:tc>
        <w:tc>
          <w:tcPr>
            <w:tcW w:w="133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6" w:type="dxa"/>
          </w:tcPr>
          <w:p w:rsidR="00F97A95" w:rsidRPr="00AA71D0" w:rsidRDefault="00F97A95" w:rsidP="006A70DE">
            <w:pPr>
              <w:rPr>
                <w:rFonts w:ascii="Noto Sans" w:hAnsi="Noto Sans" w:cs="Noto Sans"/>
                <w:bCs/>
                <w:i/>
                <w:i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Cs/>
                <w:i/>
                <w:iCs/>
                <w:color w:val="BFBFBF" w:themeColor="background1" w:themeShade="BF"/>
                <w:sz w:val="20"/>
                <w:szCs w:val="20"/>
              </w:rPr>
              <w:t xml:space="preserve">if yes, frequency in a year </w:t>
            </w:r>
          </w:p>
        </w:tc>
      </w:tr>
    </w:tbl>
    <w:p w:rsidR="00FF4674" w:rsidRDefault="00FF4674">
      <w:pPr>
        <w:rPr>
          <w:rFonts w:ascii="Noto Sans" w:hAnsi="Noto Sans" w:cs="Noto Sans"/>
          <w:i/>
          <w:iCs/>
          <w:sz w:val="20"/>
          <w:szCs w:val="20"/>
        </w:rPr>
      </w:pPr>
    </w:p>
    <w:p w:rsidR="00FF4674" w:rsidRDefault="00FF4674">
      <w:pPr>
        <w:rPr>
          <w:rFonts w:ascii="Noto Sans" w:hAnsi="Noto Sans" w:cs="Noto Sans"/>
          <w:i/>
          <w:iCs/>
          <w:sz w:val="20"/>
          <w:szCs w:val="20"/>
        </w:rPr>
      </w:pPr>
    </w:p>
    <w:p w:rsidR="00E62CBD" w:rsidRPr="00EC4543" w:rsidRDefault="0091097D">
      <w:pPr>
        <w:rPr>
          <w:rFonts w:ascii="Noto Sans" w:hAnsi="Noto Sans" w:cs="Noto Sans"/>
          <w:i/>
          <w:iCs/>
          <w:sz w:val="20"/>
          <w:szCs w:val="20"/>
        </w:rPr>
      </w:pPr>
      <w:r w:rsidRPr="00EC4543">
        <w:rPr>
          <w:rFonts w:ascii="Noto Sans" w:hAnsi="Noto Sans" w:cs="Noto Sans"/>
          <w:i/>
          <w:iCs/>
          <w:sz w:val="20"/>
          <w:szCs w:val="20"/>
        </w:rPr>
        <w:t xml:space="preserve">8.4 Financial audit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170"/>
        <w:gridCol w:w="3352"/>
      </w:tblGrid>
      <w:tr w:rsidR="0091097D" w:rsidRPr="00AA71D0" w:rsidTr="00EC4543">
        <w:tc>
          <w:tcPr>
            <w:tcW w:w="4495" w:type="dxa"/>
            <w:shd w:val="clear" w:color="auto" w:fill="auto"/>
          </w:tcPr>
          <w:p w:rsidR="0091097D" w:rsidRPr="00EC4543" w:rsidRDefault="0091097D" w:rsidP="006A70DE">
            <w:pPr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EC4543">
              <w:rPr>
                <w:rFonts w:ascii="Noto Sans" w:hAnsi="Noto Sans" w:cs="Noto Sans"/>
                <w:b/>
                <w:bCs/>
                <w:sz w:val="20"/>
                <w:szCs w:val="20"/>
              </w:rPr>
              <w:t>Statement</w:t>
            </w:r>
          </w:p>
        </w:tc>
        <w:tc>
          <w:tcPr>
            <w:tcW w:w="1170" w:type="dxa"/>
            <w:shd w:val="clear" w:color="auto" w:fill="auto"/>
          </w:tcPr>
          <w:p w:rsidR="0091097D" w:rsidRPr="00EC4543" w:rsidRDefault="0091097D" w:rsidP="006A70DE">
            <w:pPr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EC4543">
              <w:rPr>
                <w:rFonts w:ascii="Noto Sans" w:hAnsi="Noto Sans" w:cs="Noto Sans"/>
                <w:b/>
                <w:bCs/>
                <w:sz w:val="20"/>
                <w:szCs w:val="20"/>
              </w:rPr>
              <w:t>Yes/No</w:t>
            </w:r>
          </w:p>
        </w:tc>
        <w:tc>
          <w:tcPr>
            <w:tcW w:w="3352" w:type="dxa"/>
            <w:shd w:val="clear" w:color="auto" w:fill="auto"/>
          </w:tcPr>
          <w:p w:rsidR="0091097D" w:rsidRPr="00EC4543" w:rsidRDefault="0091097D" w:rsidP="006A70DE">
            <w:pPr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EC4543">
              <w:rPr>
                <w:rFonts w:ascii="Noto Sans" w:hAnsi="Noto Sans" w:cs="Noto Sans"/>
                <w:b/>
                <w:bCs/>
                <w:sz w:val="20"/>
                <w:szCs w:val="20"/>
              </w:rPr>
              <w:t>Justification</w:t>
            </w:r>
          </w:p>
        </w:tc>
      </w:tr>
      <w:tr w:rsidR="0091097D" w:rsidRPr="00AA71D0" w:rsidTr="0091097D">
        <w:tc>
          <w:tcPr>
            <w:tcW w:w="4495" w:type="dxa"/>
          </w:tcPr>
          <w:p w:rsidR="0091097D" w:rsidRPr="00AA71D0" w:rsidRDefault="00A72662" w:rsidP="006A70DE">
            <w:pPr>
              <w:rPr>
                <w:rFonts w:ascii="Noto Sans" w:hAnsi="Noto Sans" w:cs="Noto Sans"/>
                <w:i/>
                <w:iCs/>
              </w:rPr>
            </w:pPr>
            <w:r w:rsidRPr="00AA71D0">
              <w:rPr>
                <w:rFonts w:ascii="Noto Sans" w:eastAsia="Times New Roman" w:hAnsi="Noto Sans" w:cs="Noto Sans"/>
                <w:sz w:val="20"/>
                <w:szCs w:val="20"/>
              </w:rPr>
              <w:t>Practice of internal a</w:t>
            </w:r>
            <w:r w:rsidR="0091097D" w:rsidRPr="00AA71D0">
              <w:rPr>
                <w:rFonts w:ascii="Noto Sans" w:eastAsia="Times New Roman" w:hAnsi="Noto Sans" w:cs="Noto Sans"/>
                <w:sz w:val="20"/>
                <w:szCs w:val="20"/>
              </w:rPr>
              <w:t xml:space="preserve">udit </w:t>
            </w:r>
          </w:p>
        </w:tc>
        <w:tc>
          <w:tcPr>
            <w:tcW w:w="1170" w:type="dxa"/>
          </w:tcPr>
          <w:p w:rsidR="0091097D" w:rsidRPr="00AA71D0" w:rsidRDefault="0091097D" w:rsidP="006A70DE">
            <w:pPr>
              <w:rPr>
                <w:rFonts w:ascii="Noto Sans" w:hAnsi="Noto Sans" w:cs="Noto Sans"/>
                <w:i/>
                <w:iCs/>
              </w:rPr>
            </w:pPr>
          </w:p>
        </w:tc>
        <w:tc>
          <w:tcPr>
            <w:tcW w:w="3352" w:type="dxa"/>
          </w:tcPr>
          <w:p w:rsidR="0091097D" w:rsidRPr="00AA71D0" w:rsidRDefault="0091097D" w:rsidP="006A70DE">
            <w:pPr>
              <w:rPr>
                <w:rFonts w:ascii="Noto Sans" w:hAnsi="Noto Sans" w:cs="Noto Sans"/>
                <w:i/>
                <w:iCs/>
              </w:rPr>
            </w:pPr>
          </w:p>
        </w:tc>
      </w:tr>
      <w:tr w:rsidR="0091097D" w:rsidRPr="00AA71D0" w:rsidTr="0091097D">
        <w:tc>
          <w:tcPr>
            <w:tcW w:w="4495" w:type="dxa"/>
          </w:tcPr>
          <w:p w:rsidR="0091097D" w:rsidRPr="00AA71D0" w:rsidRDefault="00A72662" w:rsidP="006A70DE">
            <w:pPr>
              <w:rPr>
                <w:rFonts w:ascii="Noto Sans" w:hAnsi="Noto Sans" w:cs="Noto Sans"/>
                <w:i/>
                <w:iCs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Practice of submission of</w:t>
            </w:r>
            <w:r w:rsidR="0091097D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annual financial statement</w:t>
            </w:r>
          </w:p>
        </w:tc>
        <w:tc>
          <w:tcPr>
            <w:tcW w:w="1170" w:type="dxa"/>
          </w:tcPr>
          <w:p w:rsidR="0091097D" w:rsidRPr="00AA71D0" w:rsidRDefault="0091097D" w:rsidP="006A70DE">
            <w:pPr>
              <w:rPr>
                <w:rFonts w:ascii="Noto Sans" w:hAnsi="Noto Sans" w:cs="Noto Sans"/>
                <w:i/>
                <w:iCs/>
              </w:rPr>
            </w:pPr>
          </w:p>
        </w:tc>
        <w:tc>
          <w:tcPr>
            <w:tcW w:w="3352" w:type="dxa"/>
          </w:tcPr>
          <w:p w:rsidR="0091097D" w:rsidRPr="00AA71D0" w:rsidRDefault="0091097D" w:rsidP="006A70DE">
            <w:pPr>
              <w:rPr>
                <w:rFonts w:ascii="Noto Sans" w:hAnsi="Noto Sans" w:cs="Noto Sans"/>
                <w:i/>
                <w:iCs/>
              </w:rPr>
            </w:pPr>
          </w:p>
        </w:tc>
      </w:tr>
      <w:tr w:rsidR="0091097D" w:rsidRPr="00AA71D0" w:rsidTr="00C72A75">
        <w:trPr>
          <w:trHeight w:val="377"/>
        </w:trPr>
        <w:tc>
          <w:tcPr>
            <w:tcW w:w="4495" w:type="dxa"/>
          </w:tcPr>
          <w:p w:rsidR="0091097D" w:rsidRPr="00AA71D0" w:rsidRDefault="0091097D" w:rsidP="006A70DE">
            <w:pP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Selection process of external auditor</w:t>
            </w:r>
            <w:r w:rsidR="00F97A95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</w:tcPr>
          <w:p w:rsidR="0091097D" w:rsidRPr="00AA71D0" w:rsidRDefault="0091097D" w:rsidP="006A70DE">
            <w:pPr>
              <w:rPr>
                <w:rFonts w:ascii="Noto Sans" w:hAnsi="Noto Sans" w:cs="Noto Sans"/>
                <w:i/>
                <w:iCs/>
                <w:color w:val="BFBFBF" w:themeColor="background1" w:themeShade="BF"/>
              </w:rPr>
            </w:pPr>
          </w:p>
          <w:p w:rsidR="00F97A95" w:rsidRPr="00AA71D0" w:rsidRDefault="00F97A95" w:rsidP="006A70DE">
            <w:pPr>
              <w:rPr>
                <w:rFonts w:ascii="Noto Sans" w:hAnsi="Noto Sans" w:cs="Noto Sans"/>
                <w:i/>
                <w:iCs/>
                <w:color w:val="BFBFBF" w:themeColor="background1" w:themeShade="BF"/>
              </w:rPr>
            </w:pPr>
            <w:r w:rsidRPr="00AA71D0">
              <w:rPr>
                <w:rFonts w:ascii="Noto Sans" w:hAnsi="Noto Sans" w:cs="Noto Sans"/>
                <w:i/>
                <w:iCs/>
                <w:color w:val="BFBFBF" w:themeColor="background1" w:themeShade="BF"/>
              </w:rPr>
              <w:t>Write in brief</w:t>
            </w:r>
          </w:p>
        </w:tc>
      </w:tr>
      <w:tr w:rsidR="00F97A95" w:rsidRPr="00AA71D0" w:rsidTr="00324498">
        <w:tc>
          <w:tcPr>
            <w:tcW w:w="4495" w:type="dxa"/>
          </w:tcPr>
          <w:p w:rsidR="00F97A95" w:rsidRPr="00AA71D0" w:rsidRDefault="00F97A95" w:rsidP="006A70DE">
            <w:pP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Name of external auditor (last time)</w:t>
            </w:r>
          </w:p>
        </w:tc>
        <w:tc>
          <w:tcPr>
            <w:tcW w:w="4522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i/>
                <w:iCs/>
                <w:color w:val="BFBFBF" w:themeColor="background1" w:themeShade="BF"/>
              </w:rPr>
            </w:pPr>
          </w:p>
          <w:p w:rsidR="00F97A95" w:rsidRPr="00AA71D0" w:rsidRDefault="00F97A95" w:rsidP="006A70DE">
            <w:pPr>
              <w:rPr>
                <w:rFonts w:ascii="Noto Sans" w:hAnsi="Noto Sans" w:cs="Noto Sans"/>
                <w:i/>
                <w:iCs/>
                <w:color w:val="BFBFBF" w:themeColor="background1" w:themeShade="BF"/>
              </w:rPr>
            </w:pPr>
            <w:r w:rsidRPr="00AA71D0">
              <w:rPr>
                <w:rFonts w:ascii="Noto Sans" w:hAnsi="Noto Sans" w:cs="Noto Sans"/>
                <w:i/>
                <w:iCs/>
                <w:color w:val="BFBFBF" w:themeColor="background1" w:themeShade="BF"/>
              </w:rPr>
              <w:t>Write the name of person/company</w:t>
            </w:r>
          </w:p>
        </w:tc>
      </w:tr>
      <w:tr w:rsidR="00F97A95" w:rsidRPr="00AA71D0" w:rsidTr="00324498">
        <w:tc>
          <w:tcPr>
            <w:tcW w:w="4495" w:type="dxa"/>
          </w:tcPr>
          <w:p w:rsidR="00F97A95" w:rsidRPr="00AA71D0" w:rsidRDefault="00A72662" w:rsidP="006A70DE">
            <w:pP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No. of years with this</w:t>
            </w:r>
            <w:r w:rsidR="00F97A95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external auditor </w:t>
            </w:r>
          </w:p>
        </w:tc>
        <w:tc>
          <w:tcPr>
            <w:tcW w:w="4522" w:type="dxa"/>
            <w:gridSpan w:val="2"/>
          </w:tcPr>
          <w:p w:rsidR="00F97A95" w:rsidRPr="00AA71D0" w:rsidRDefault="00F97A95" w:rsidP="006A70DE">
            <w:pPr>
              <w:rPr>
                <w:rFonts w:ascii="Noto Sans" w:hAnsi="Noto Sans" w:cs="Noto Sans"/>
                <w:i/>
                <w:iCs/>
                <w:color w:val="BFBFBF" w:themeColor="background1" w:themeShade="BF"/>
              </w:rPr>
            </w:pPr>
          </w:p>
          <w:p w:rsidR="00F97A95" w:rsidRPr="00AA71D0" w:rsidRDefault="00F97A95" w:rsidP="006A70DE">
            <w:pPr>
              <w:rPr>
                <w:rFonts w:ascii="Noto Sans" w:hAnsi="Noto Sans" w:cs="Noto Sans"/>
                <w:i/>
                <w:iCs/>
                <w:color w:val="BFBFBF" w:themeColor="background1" w:themeShade="BF"/>
              </w:rPr>
            </w:pPr>
            <w:r w:rsidRPr="00AA71D0">
              <w:rPr>
                <w:rFonts w:ascii="Noto Sans" w:hAnsi="Noto Sans" w:cs="Noto Sans"/>
                <w:i/>
                <w:iCs/>
                <w:color w:val="BFBFBF" w:themeColor="background1" w:themeShade="BF"/>
              </w:rPr>
              <w:t>Write in brief</w:t>
            </w:r>
          </w:p>
        </w:tc>
      </w:tr>
    </w:tbl>
    <w:p w:rsidR="0091097D" w:rsidRPr="00AA71D0" w:rsidRDefault="0091097D">
      <w:pPr>
        <w:rPr>
          <w:rFonts w:ascii="Noto Sans" w:hAnsi="Noto Sans" w:cs="Noto Sans"/>
          <w:i/>
          <w:iCs/>
        </w:rPr>
      </w:pPr>
    </w:p>
    <w:p w:rsidR="00E62CBD" w:rsidRPr="00EC4543" w:rsidRDefault="00A72662">
      <w:pPr>
        <w:rPr>
          <w:rFonts w:ascii="Noto Sans" w:hAnsi="Noto Sans" w:cs="Noto Sans"/>
          <w:i/>
          <w:iCs/>
          <w:sz w:val="20"/>
          <w:szCs w:val="20"/>
        </w:rPr>
      </w:pPr>
      <w:r w:rsidRPr="00EC4543">
        <w:rPr>
          <w:rFonts w:ascii="Noto Sans" w:hAnsi="Noto Sans" w:cs="Noto Sans"/>
          <w:i/>
          <w:iCs/>
          <w:sz w:val="20"/>
          <w:szCs w:val="20"/>
        </w:rPr>
        <w:t>8.5 F</w:t>
      </w:r>
      <w:r w:rsidR="00F97A95" w:rsidRPr="00EC4543">
        <w:rPr>
          <w:rFonts w:ascii="Noto Sans" w:hAnsi="Noto Sans" w:cs="Noto Sans"/>
          <w:i/>
          <w:iCs/>
          <w:sz w:val="20"/>
          <w:szCs w:val="20"/>
        </w:rPr>
        <w:t>inancial management system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170"/>
        <w:gridCol w:w="3510"/>
      </w:tblGrid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F97A95" w:rsidP="00EC4543">
            <w:pPr>
              <w:spacing w:after="0" w:line="240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 xml:space="preserve">Statement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EC4543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56379E" w:rsidP="00EC4543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56379E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</w:tcPr>
          <w:p w:rsidR="0056379E" w:rsidRPr="00AA71D0" w:rsidRDefault="0056379E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Accounting software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379E" w:rsidRPr="00AA71D0" w:rsidRDefault="0056379E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6379E" w:rsidRPr="00AA71D0" w:rsidRDefault="0056379E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56379E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</w:tcPr>
          <w:p w:rsidR="0056379E" w:rsidRPr="00AA71D0" w:rsidRDefault="0056379E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Manual accounting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379E" w:rsidRPr="00AA71D0" w:rsidRDefault="0056379E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56379E" w:rsidRPr="00AA71D0" w:rsidRDefault="0056379E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General administration procedures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Segregation of duties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Authorization levels defined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Cash disbursement policy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Internal controls specified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8D5B57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Policies</w:t>
            </w:r>
            <w:r w:rsidR="00E62CBD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on fraud, theft</w:t>
            </w:r>
            <w:r w:rsidR="00480DEB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,</w:t>
            </w:r>
            <w:r w:rsidR="00E62CBD"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 and misappropriation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Every transaction supported by relevant documentation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Financial records entered and up to date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Specify </w:t>
            </w:r>
            <w:r w:rsidR="00480DEB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the </w:t>
            </w: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type of records kept (if necessary)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Annual organizational budget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E62CBD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Monthly budget monitoring (variance) reports produced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shd w:val="clear" w:color="auto" w:fill="auto"/>
            <w:vAlign w:val="center"/>
            <w:hideMark/>
          </w:tcPr>
          <w:p w:rsidR="00E62CBD" w:rsidRPr="00AA71D0" w:rsidRDefault="00E62CBD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422922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</w:tcPr>
          <w:p w:rsidR="00422922" w:rsidRPr="00AA71D0" w:rsidRDefault="00422922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Tax exemption status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22922" w:rsidRPr="00AA71D0" w:rsidRDefault="00422922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422922" w:rsidRPr="00AA71D0" w:rsidRDefault="00422922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81538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</w:tcPr>
          <w:p w:rsidR="00181538" w:rsidRPr="00AA71D0" w:rsidRDefault="00181538" w:rsidP="00120C03">
            <w:pPr>
              <w:spacing w:after="0" w:line="240" w:lineRule="auto"/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  <w:t>Others (please specify)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81538" w:rsidRPr="00AA71D0" w:rsidRDefault="00181538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81538" w:rsidRPr="00AA71D0" w:rsidRDefault="00181538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81538" w:rsidRPr="00AA71D0" w:rsidTr="00EC4543">
        <w:trPr>
          <w:trHeight w:val="300"/>
        </w:trPr>
        <w:tc>
          <w:tcPr>
            <w:tcW w:w="4320" w:type="dxa"/>
            <w:shd w:val="clear" w:color="auto" w:fill="auto"/>
            <w:vAlign w:val="center"/>
          </w:tcPr>
          <w:p w:rsidR="00181538" w:rsidRPr="00AA71D0" w:rsidRDefault="00181538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81538" w:rsidRPr="00AA71D0" w:rsidRDefault="00181538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181538" w:rsidRPr="00AA71D0" w:rsidRDefault="00181538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</w:tbl>
    <w:p w:rsidR="00405614" w:rsidRPr="00AA71D0" w:rsidRDefault="00405614">
      <w:pPr>
        <w:rPr>
          <w:rFonts w:ascii="Noto Sans" w:hAnsi="Noto Sans" w:cs="Noto Sans"/>
        </w:rPr>
      </w:pPr>
    </w:p>
    <w:p w:rsidR="002D0D4D" w:rsidRPr="00AA71D0" w:rsidRDefault="00F97A95">
      <w:pPr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 xml:space="preserve">9. </w:t>
      </w:r>
      <w:r w:rsidR="00D65FB9" w:rsidRPr="00AA71D0">
        <w:rPr>
          <w:rFonts w:ascii="Noto Sans" w:hAnsi="Noto Sans" w:cs="Noto Sans"/>
          <w:b/>
          <w:bCs/>
        </w:rPr>
        <w:t xml:space="preserve">Human Resource Management </w:t>
      </w:r>
    </w:p>
    <w:tbl>
      <w:tblPr>
        <w:tblW w:w="8942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4622"/>
        <w:gridCol w:w="1266"/>
        <w:gridCol w:w="3054"/>
      </w:tblGrid>
      <w:tr w:rsidR="00163759" w:rsidRPr="00AA71D0" w:rsidTr="00EC4543">
        <w:trPr>
          <w:trHeight w:val="30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6A70DE" w:rsidP="005B4A62">
            <w:pPr>
              <w:spacing w:after="0" w:line="240" w:lineRule="auto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Statement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EC4543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EC4543">
            <w:pPr>
              <w:spacing w:after="0" w:line="240" w:lineRule="auto"/>
              <w:jc w:val="center"/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b/>
                <w:bCs/>
                <w:color w:val="000000"/>
                <w:sz w:val="20"/>
                <w:szCs w:val="20"/>
              </w:rPr>
              <w:t>Justification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6A70DE" w:rsidP="00513822">
            <w:pPr>
              <w:spacing w:after="0" w:line="240" w:lineRule="auto"/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>Policies and p</w:t>
            </w:r>
            <w:r w:rsidR="00EC4543"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>rocedures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513822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Written HR procedures/policies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Updated personnel file for every employee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EC4543" w:rsidP="00163759">
            <w:pPr>
              <w:spacing w:after="0" w:line="240" w:lineRule="auto"/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>Job descriptions and contracts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Employees have written job description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D65FB9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  <w:highlight w:val="yellow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Employees have written contract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480DEB" w:rsidP="00480DEB">
            <w:pPr>
              <w:spacing w:after="0" w:line="240" w:lineRule="auto"/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>Staff</w:t>
            </w:r>
            <w:r w:rsidR="00EC4543"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="00EC4543"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>erformance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Performance management system in place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EC4543" w:rsidP="00EC4543">
            <w:pPr>
              <w:spacing w:after="0" w:line="240" w:lineRule="auto"/>
              <w:rPr>
                <w:rFonts w:ascii="Noto Sans" w:eastAsia="Times New Roman" w:hAnsi="Noto Sans" w:cs="Noto San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Noto Sans" w:eastAsia="Times New Roman" w:hAnsi="Noto Sans" w:cs="Noto Sans"/>
                <w:b/>
                <w:bCs/>
                <w:i/>
                <w:iCs/>
                <w:color w:val="000000"/>
                <w:sz w:val="20"/>
                <w:szCs w:val="20"/>
              </w:rPr>
              <w:t xml:space="preserve">Labor legislation </w:t>
            </w:r>
            <w:r w:rsidR="00F636CF">
              <w:rPr>
                <w:rFonts w:ascii="Noto Sans" w:eastAsia="Times New Roman" w:hAnsi="Noto Sans" w:cs="Noto Sans"/>
                <w:i/>
                <w:iCs/>
                <w:color w:val="000000"/>
                <w:sz w:val="18"/>
                <w:szCs w:val="18"/>
              </w:rPr>
              <w:t>(a</w:t>
            </w:r>
            <w:r w:rsidR="00163759" w:rsidRPr="00AA71D0">
              <w:rPr>
                <w:rFonts w:ascii="Noto Sans" w:eastAsia="Times New Roman" w:hAnsi="Noto Sans" w:cs="Noto Sans"/>
                <w:i/>
                <w:iCs/>
                <w:color w:val="000000"/>
                <w:sz w:val="18"/>
                <w:szCs w:val="18"/>
              </w:rPr>
              <w:t>dherence to national labor legislation relating to)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513822">
            <w:pPr>
              <w:spacing w:after="0" w:line="240" w:lineRule="auto"/>
              <w:ind w:left="439" w:hanging="360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-      Payment of statutory deductions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513822">
            <w:pPr>
              <w:spacing w:after="0" w:line="240" w:lineRule="auto"/>
              <w:ind w:left="439" w:hanging="360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sz w:val="20"/>
                <w:szCs w:val="20"/>
              </w:rPr>
              <w:t>-      Working hours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513822">
            <w:pPr>
              <w:spacing w:after="0" w:line="240" w:lineRule="auto"/>
              <w:ind w:left="439" w:hanging="360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-      Minimum wage/benefits/allowances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 </w:t>
            </w: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5138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9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 xml:space="preserve">Provision of gratuity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759" w:rsidRPr="00AA71D0" w:rsidRDefault="00163759" w:rsidP="00120C03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5138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9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Provision of provident fund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5B4A62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759" w:rsidRPr="00AA71D0" w:rsidRDefault="00163759" w:rsidP="005B4A62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  <w:tr w:rsidR="00163759" w:rsidRPr="00AA71D0" w:rsidTr="00163759">
        <w:trPr>
          <w:trHeight w:val="300"/>
        </w:trPr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5138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9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  <w:r w:rsidRPr="00AA71D0"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  <w:t>Insurance of staffs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59" w:rsidRPr="00AA71D0" w:rsidRDefault="00163759" w:rsidP="005B4A62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759" w:rsidRPr="00AA71D0" w:rsidRDefault="00163759" w:rsidP="005B4A62">
            <w:pPr>
              <w:spacing w:after="0" w:line="240" w:lineRule="auto"/>
              <w:rPr>
                <w:rFonts w:ascii="Noto Sans" w:eastAsia="Times New Roman" w:hAnsi="Noto Sans" w:cs="Noto Sans"/>
                <w:color w:val="000000"/>
                <w:sz w:val="20"/>
                <w:szCs w:val="20"/>
              </w:rPr>
            </w:pPr>
          </w:p>
        </w:tc>
      </w:tr>
    </w:tbl>
    <w:p w:rsidR="00163759" w:rsidRPr="00AA71D0" w:rsidRDefault="00163759" w:rsidP="00935D93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:rsidR="00215F35" w:rsidRPr="00AA71D0" w:rsidRDefault="00215F35" w:rsidP="00935D93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:rsidR="00163759" w:rsidRPr="00FF4674" w:rsidRDefault="00163759" w:rsidP="00163759">
      <w:pPr>
        <w:spacing w:after="0"/>
        <w:rPr>
          <w:rFonts w:ascii="Noto Sans" w:hAnsi="Noto Sans" w:cs="Noto Sans"/>
          <w:b/>
          <w:bCs/>
        </w:rPr>
      </w:pPr>
      <w:r w:rsidRPr="00FF4674">
        <w:rPr>
          <w:rFonts w:ascii="Noto Sans" w:hAnsi="Noto Sans" w:cs="Noto Sans"/>
          <w:b/>
          <w:bCs/>
        </w:rPr>
        <w:t xml:space="preserve">10. </w:t>
      </w:r>
      <w:r w:rsidR="00B224D3" w:rsidRPr="00FF4674">
        <w:rPr>
          <w:rFonts w:ascii="Noto Sans" w:hAnsi="Noto Sans" w:cs="Noto Sans"/>
          <w:b/>
          <w:bCs/>
        </w:rPr>
        <w:t>Document Checklist</w:t>
      </w:r>
    </w:p>
    <w:p w:rsidR="00B224D3" w:rsidRPr="00AA71D0" w:rsidRDefault="00163759" w:rsidP="00935D93">
      <w:pPr>
        <w:spacing w:after="0" w:line="240" w:lineRule="auto"/>
        <w:rPr>
          <w:rFonts w:ascii="Noto Sans" w:hAnsi="Noto Sans" w:cs="Noto Sans"/>
          <w:i/>
          <w:iCs/>
          <w:sz w:val="20"/>
          <w:szCs w:val="20"/>
        </w:rPr>
      </w:pPr>
      <w:r w:rsidRPr="00AA71D0">
        <w:rPr>
          <w:rFonts w:ascii="Noto Sans" w:hAnsi="Noto Sans" w:cs="Noto Sans"/>
          <w:i/>
          <w:iCs/>
          <w:sz w:val="20"/>
          <w:szCs w:val="20"/>
        </w:rPr>
        <w:t>(Please check the Yes/</w:t>
      </w:r>
      <w:r w:rsidR="00B224D3" w:rsidRPr="00AA71D0">
        <w:rPr>
          <w:rFonts w:ascii="Noto Sans" w:hAnsi="Noto Sans" w:cs="Noto Sans"/>
          <w:i/>
          <w:iCs/>
          <w:sz w:val="20"/>
          <w:szCs w:val="20"/>
        </w:rPr>
        <w:t>No section with (</w:t>
      </w:r>
      <w:r w:rsidR="00B224D3" w:rsidRPr="00AA71D0">
        <w:rPr>
          <w:rFonts w:ascii="Noto Sans" w:hAnsi="Noto Sans" w:cs="Noto Sans"/>
          <w:i/>
          <w:iCs/>
          <w:sz w:val="20"/>
          <w:szCs w:val="20"/>
        </w:rPr>
        <w:sym w:font="Wingdings 2" w:char="F050"/>
      </w:r>
      <w:r w:rsidR="00B224D3" w:rsidRPr="00AA71D0">
        <w:rPr>
          <w:rFonts w:ascii="Noto Sans" w:hAnsi="Noto Sans" w:cs="Noto Sans"/>
          <w:i/>
          <w:iCs/>
          <w:sz w:val="20"/>
          <w:szCs w:val="20"/>
        </w:rPr>
        <w:t xml:space="preserve">) mark and fill the status section. No need to </w:t>
      </w:r>
      <w:r w:rsidRPr="00AA71D0">
        <w:rPr>
          <w:rFonts w:ascii="Noto Sans" w:hAnsi="Noto Sans" w:cs="Noto Sans"/>
          <w:i/>
          <w:iCs/>
          <w:sz w:val="20"/>
          <w:szCs w:val="20"/>
        </w:rPr>
        <w:t xml:space="preserve">submit these documents with </w:t>
      </w:r>
      <w:r w:rsidR="00EC4543">
        <w:rPr>
          <w:rFonts w:ascii="Noto Sans" w:hAnsi="Noto Sans" w:cs="Noto Sans"/>
          <w:i/>
          <w:iCs/>
          <w:sz w:val="20"/>
          <w:szCs w:val="20"/>
        </w:rPr>
        <w:t xml:space="preserve">the </w:t>
      </w:r>
      <w:r w:rsidRPr="00AA71D0">
        <w:rPr>
          <w:rFonts w:ascii="Noto Sans" w:hAnsi="Noto Sans" w:cs="Noto Sans"/>
          <w:i/>
          <w:iCs/>
          <w:sz w:val="20"/>
          <w:szCs w:val="20"/>
        </w:rPr>
        <w:t xml:space="preserve">EOI) </w:t>
      </w:r>
    </w:p>
    <w:p w:rsidR="00163759" w:rsidRPr="00AA71D0" w:rsidRDefault="00163759" w:rsidP="00935D93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25"/>
        <w:gridCol w:w="4140"/>
        <w:gridCol w:w="757"/>
        <w:gridCol w:w="720"/>
        <w:gridCol w:w="2753"/>
      </w:tblGrid>
      <w:tr w:rsidR="00B224D3" w:rsidRPr="00AA71D0" w:rsidTr="00181538">
        <w:tc>
          <w:tcPr>
            <w:tcW w:w="625" w:type="dxa"/>
          </w:tcPr>
          <w:p w:rsidR="00B224D3" w:rsidRPr="00AA71D0" w:rsidRDefault="00B224D3" w:rsidP="00480DEB">
            <w:pPr>
              <w:spacing w:line="276" w:lineRule="auto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4140" w:type="dxa"/>
          </w:tcPr>
          <w:p w:rsidR="00B224D3" w:rsidRPr="00AA71D0" w:rsidRDefault="00EC4543" w:rsidP="00EC4543">
            <w:pPr>
              <w:spacing w:line="276" w:lineRule="auto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/>
                <w:bCs/>
                <w:sz w:val="20"/>
                <w:szCs w:val="20"/>
              </w:rPr>
              <w:t xml:space="preserve">  </w:t>
            </w:r>
            <w:r w:rsidR="00B224D3"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757" w:type="dxa"/>
          </w:tcPr>
          <w:p w:rsidR="00B224D3" w:rsidRPr="00AA71D0" w:rsidRDefault="00B224D3" w:rsidP="00EC4543">
            <w:pPr>
              <w:spacing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B224D3" w:rsidRPr="00AA71D0" w:rsidRDefault="00B224D3" w:rsidP="00EC4543">
            <w:pPr>
              <w:spacing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753" w:type="dxa"/>
          </w:tcPr>
          <w:p w:rsidR="00B224D3" w:rsidRPr="00AA71D0" w:rsidRDefault="00B224D3" w:rsidP="00EC4543">
            <w:pPr>
              <w:spacing w:line="276" w:lineRule="auto"/>
              <w:jc w:val="center"/>
              <w:rPr>
                <w:rFonts w:ascii="Noto Sans" w:hAnsi="Noto Sans" w:cs="Noto Sans"/>
                <w:b/>
                <w:bCs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b/>
                <w:bCs/>
                <w:sz w:val="20"/>
                <w:szCs w:val="20"/>
              </w:rPr>
              <w:t>Status</w:t>
            </w:r>
          </w:p>
        </w:tc>
      </w:tr>
      <w:tr w:rsidR="00B224D3" w:rsidRPr="00AA71D0" w:rsidTr="00181538">
        <w:tc>
          <w:tcPr>
            <w:tcW w:w="625" w:type="dxa"/>
          </w:tcPr>
          <w:p w:rsidR="00B224D3" w:rsidRPr="006A467E" w:rsidRDefault="00B224D3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B224D3" w:rsidRPr="00AA71D0" w:rsidRDefault="00461BA9" w:rsidP="00461BA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Renewed registration certificate</w:t>
            </w:r>
          </w:p>
        </w:tc>
        <w:tc>
          <w:tcPr>
            <w:tcW w:w="757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B224D3" w:rsidRPr="00AA71D0" w:rsidTr="00181538">
        <w:tc>
          <w:tcPr>
            <w:tcW w:w="625" w:type="dxa"/>
          </w:tcPr>
          <w:p w:rsidR="00B224D3" w:rsidRPr="006A467E" w:rsidRDefault="00B224D3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B224D3" w:rsidRPr="00AA71D0" w:rsidRDefault="00B224D3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PAN Certificate</w:t>
            </w:r>
          </w:p>
        </w:tc>
        <w:tc>
          <w:tcPr>
            <w:tcW w:w="757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B224D3" w:rsidRPr="00AA71D0" w:rsidTr="00181538">
        <w:tc>
          <w:tcPr>
            <w:tcW w:w="625" w:type="dxa"/>
          </w:tcPr>
          <w:p w:rsidR="00B224D3" w:rsidRPr="006A467E" w:rsidRDefault="00B224D3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B224D3" w:rsidRPr="00AA71D0" w:rsidRDefault="00557E6E" w:rsidP="00461BA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 xml:space="preserve">Renewed </w:t>
            </w:r>
            <w:r w:rsidR="00461BA9">
              <w:rPr>
                <w:rFonts w:ascii="Noto Sans" w:hAnsi="Noto Sans" w:cs="Noto Sans"/>
                <w:sz w:val="20"/>
                <w:szCs w:val="20"/>
              </w:rPr>
              <w:t>SWC Affiliation c</w:t>
            </w:r>
            <w:r w:rsidR="00B224D3" w:rsidRPr="00AA71D0">
              <w:rPr>
                <w:rFonts w:ascii="Noto Sans" w:hAnsi="Noto Sans" w:cs="Noto Sans"/>
                <w:sz w:val="20"/>
                <w:szCs w:val="20"/>
              </w:rPr>
              <w:t xml:space="preserve">ertificate </w:t>
            </w:r>
          </w:p>
        </w:tc>
        <w:tc>
          <w:tcPr>
            <w:tcW w:w="757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B224D3" w:rsidRPr="00AA71D0" w:rsidRDefault="00B224D3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57E6E" w:rsidRPr="00AA71D0" w:rsidTr="00181538">
        <w:tc>
          <w:tcPr>
            <w:tcW w:w="625" w:type="dxa"/>
          </w:tcPr>
          <w:p w:rsidR="00557E6E" w:rsidRPr="006A467E" w:rsidRDefault="00557E6E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E6E" w:rsidRPr="00AA71D0" w:rsidRDefault="00461BA9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Tax clearance/exemption c</w:t>
            </w:r>
            <w:r w:rsidR="00557E6E" w:rsidRPr="00AA71D0">
              <w:rPr>
                <w:rFonts w:ascii="Noto Sans" w:hAnsi="Noto Sans" w:cs="Noto Sans"/>
                <w:sz w:val="20"/>
                <w:szCs w:val="20"/>
              </w:rPr>
              <w:t>ertificate</w:t>
            </w:r>
          </w:p>
        </w:tc>
        <w:tc>
          <w:tcPr>
            <w:tcW w:w="757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57E6E" w:rsidRPr="00AA71D0" w:rsidTr="00181538">
        <w:tc>
          <w:tcPr>
            <w:tcW w:w="625" w:type="dxa"/>
          </w:tcPr>
          <w:p w:rsidR="00557E6E" w:rsidRPr="006A467E" w:rsidRDefault="00557E6E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E6E" w:rsidRPr="00AA71D0" w:rsidRDefault="008D5B5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Organizational s</w:t>
            </w:r>
            <w:r w:rsidR="00557E6E" w:rsidRPr="00AA71D0">
              <w:rPr>
                <w:rFonts w:ascii="Noto Sans" w:hAnsi="Noto Sans" w:cs="Noto Sans"/>
                <w:sz w:val="20"/>
                <w:szCs w:val="20"/>
              </w:rPr>
              <w:t>tructure</w:t>
            </w:r>
          </w:p>
        </w:tc>
        <w:tc>
          <w:tcPr>
            <w:tcW w:w="757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57E6E" w:rsidRPr="00AA71D0" w:rsidTr="00181538">
        <w:tc>
          <w:tcPr>
            <w:tcW w:w="625" w:type="dxa"/>
          </w:tcPr>
          <w:p w:rsidR="00557E6E" w:rsidRPr="006A467E" w:rsidRDefault="00557E6E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E6E" w:rsidRPr="00AA71D0" w:rsidRDefault="008D5B5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Organization b</w:t>
            </w:r>
            <w:r w:rsidR="00557E6E" w:rsidRPr="00AA71D0">
              <w:rPr>
                <w:rFonts w:ascii="Noto Sans" w:hAnsi="Noto Sans" w:cs="Noto Sans"/>
                <w:sz w:val="20"/>
                <w:szCs w:val="20"/>
              </w:rPr>
              <w:t>ylaws</w:t>
            </w:r>
          </w:p>
        </w:tc>
        <w:tc>
          <w:tcPr>
            <w:tcW w:w="757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57E6E" w:rsidRPr="00AA71D0" w:rsidTr="00181538">
        <w:tc>
          <w:tcPr>
            <w:tcW w:w="625" w:type="dxa"/>
          </w:tcPr>
          <w:p w:rsidR="00557E6E" w:rsidRPr="006A467E" w:rsidRDefault="00557E6E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E6E" w:rsidRPr="00AA71D0" w:rsidRDefault="00F636CF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Audit report (l</w:t>
            </w:r>
            <w:r w:rsidR="00557E6E" w:rsidRPr="00AA71D0">
              <w:rPr>
                <w:rFonts w:ascii="Noto Sans" w:hAnsi="Noto Sans" w:cs="Noto Sans"/>
                <w:sz w:val="20"/>
                <w:szCs w:val="20"/>
              </w:rPr>
              <w:t>ast two fiscal years)</w:t>
            </w:r>
          </w:p>
        </w:tc>
        <w:tc>
          <w:tcPr>
            <w:tcW w:w="757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557E6E" w:rsidRPr="00AA71D0" w:rsidTr="00181538">
        <w:tc>
          <w:tcPr>
            <w:tcW w:w="625" w:type="dxa"/>
          </w:tcPr>
          <w:p w:rsidR="00557E6E" w:rsidRPr="006A467E" w:rsidRDefault="00557E6E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557E6E" w:rsidRPr="00AA71D0" w:rsidRDefault="00557E6E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Annual Report</w:t>
            </w:r>
            <w:r w:rsidR="00F636CF">
              <w:rPr>
                <w:rFonts w:ascii="Noto Sans" w:hAnsi="Noto Sans" w:cs="Noto Sans"/>
                <w:sz w:val="20"/>
                <w:szCs w:val="20"/>
              </w:rPr>
              <w:t xml:space="preserve"> (l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>ast two years)</w:t>
            </w:r>
          </w:p>
        </w:tc>
        <w:tc>
          <w:tcPr>
            <w:tcW w:w="757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557E6E" w:rsidRPr="00AA71D0" w:rsidRDefault="00557E6E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261C4C" w:rsidRPr="00AA71D0" w:rsidTr="00181538">
        <w:tc>
          <w:tcPr>
            <w:tcW w:w="625" w:type="dxa"/>
          </w:tcPr>
          <w:p w:rsidR="00261C4C" w:rsidRPr="006A467E" w:rsidRDefault="00261C4C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261C4C" w:rsidRPr="00AA71D0" w:rsidRDefault="003C52C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Admin guideline</w:t>
            </w:r>
          </w:p>
        </w:tc>
        <w:tc>
          <w:tcPr>
            <w:tcW w:w="757" w:type="dxa"/>
          </w:tcPr>
          <w:p w:rsidR="00261C4C" w:rsidRPr="00AA71D0" w:rsidRDefault="00261C4C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261C4C" w:rsidRPr="00AA71D0" w:rsidRDefault="00261C4C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261C4C" w:rsidRPr="00AA71D0" w:rsidRDefault="00261C4C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C52C7" w:rsidRPr="00AA71D0" w:rsidTr="00181538">
        <w:tc>
          <w:tcPr>
            <w:tcW w:w="625" w:type="dxa"/>
          </w:tcPr>
          <w:p w:rsidR="003C52C7" w:rsidRPr="006A467E" w:rsidRDefault="003C52C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C52C7" w:rsidRPr="00AA71D0" w:rsidRDefault="003C52C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HR guideline</w:t>
            </w:r>
          </w:p>
        </w:tc>
        <w:tc>
          <w:tcPr>
            <w:tcW w:w="757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C52C7" w:rsidRPr="00AA71D0" w:rsidTr="00181538">
        <w:tc>
          <w:tcPr>
            <w:tcW w:w="625" w:type="dxa"/>
          </w:tcPr>
          <w:p w:rsidR="003C52C7" w:rsidRPr="006A467E" w:rsidRDefault="003C52C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C52C7" w:rsidRPr="00AA71D0" w:rsidRDefault="003C52C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M&amp;E guideline</w:t>
            </w:r>
          </w:p>
        </w:tc>
        <w:tc>
          <w:tcPr>
            <w:tcW w:w="757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C52C7" w:rsidRPr="00AA71D0" w:rsidTr="00181538">
        <w:tc>
          <w:tcPr>
            <w:tcW w:w="625" w:type="dxa"/>
          </w:tcPr>
          <w:p w:rsidR="003C52C7" w:rsidRPr="006A467E" w:rsidRDefault="003C52C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C52C7" w:rsidRPr="00AA71D0" w:rsidRDefault="003C52C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Financial guideline</w:t>
            </w:r>
          </w:p>
        </w:tc>
        <w:tc>
          <w:tcPr>
            <w:tcW w:w="757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C52C7" w:rsidRPr="00AA71D0" w:rsidTr="00181538">
        <w:tc>
          <w:tcPr>
            <w:tcW w:w="625" w:type="dxa"/>
          </w:tcPr>
          <w:p w:rsidR="003C52C7" w:rsidRPr="006A467E" w:rsidRDefault="003C52C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C52C7" w:rsidRPr="00AA71D0" w:rsidRDefault="003C52C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Child protection policy</w:t>
            </w:r>
          </w:p>
        </w:tc>
        <w:tc>
          <w:tcPr>
            <w:tcW w:w="757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C52C7" w:rsidRPr="00AA71D0" w:rsidTr="00181538">
        <w:tc>
          <w:tcPr>
            <w:tcW w:w="625" w:type="dxa"/>
          </w:tcPr>
          <w:p w:rsidR="003C52C7" w:rsidRPr="006A467E" w:rsidRDefault="003C52C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C52C7" w:rsidRPr="00AA71D0" w:rsidRDefault="005D5BFF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S</w:t>
            </w:r>
            <w:r w:rsidR="00480DEB">
              <w:rPr>
                <w:rFonts w:ascii="Noto Sans" w:hAnsi="Noto Sans" w:cs="Noto Sans"/>
                <w:sz w:val="20"/>
                <w:szCs w:val="20"/>
              </w:rPr>
              <w:t>taff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>' c</w:t>
            </w:r>
            <w:r w:rsidR="003C52C7" w:rsidRPr="00AA71D0">
              <w:rPr>
                <w:rFonts w:ascii="Noto Sans" w:hAnsi="Noto Sans" w:cs="Noto Sans"/>
                <w:sz w:val="20"/>
                <w:szCs w:val="20"/>
              </w:rPr>
              <w:t>ode of conduct</w:t>
            </w:r>
          </w:p>
        </w:tc>
        <w:tc>
          <w:tcPr>
            <w:tcW w:w="757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C52C7" w:rsidRPr="00AA71D0" w:rsidRDefault="003C52C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32077" w:rsidRPr="00AA71D0" w:rsidTr="00181538">
        <w:tc>
          <w:tcPr>
            <w:tcW w:w="625" w:type="dxa"/>
          </w:tcPr>
          <w:p w:rsidR="00332077" w:rsidRPr="006A467E" w:rsidRDefault="0033207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2077" w:rsidRPr="00AA71D0" w:rsidRDefault="0033207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Social audit guideline/manual</w:t>
            </w:r>
          </w:p>
        </w:tc>
        <w:tc>
          <w:tcPr>
            <w:tcW w:w="757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32077" w:rsidRPr="00AA71D0" w:rsidTr="00181538">
        <w:tc>
          <w:tcPr>
            <w:tcW w:w="625" w:type="dxa"/>
          </w:tcPr>
          <w:p w:rsidR="00332077" w:rsidRPr="006A467E" w:rsidRDefault="0033207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2077" w:rsidRPr="00AA71D0" w:rsidRDefault="0033207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Social audit report</w:t>
            </w:r>
          </w:p>
        </w:tc>
        <w:tc>
          <w:tcPr>
            <w:tcW w:w="757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32077" w:rsidRPr="00AA71D0" w:rsidTr="00181538">
        <w:tc>
          <w:tcPr>
            <w:tcW w:w="625" w:type="dxa"/>
          </w:tcPr>
          <w:p w:rsidR="00332077" w:rsidRPr="006A467E" w:rsidRDefault="0033207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2077" w:rsidRPr="00AA71D0" w:rsidRDefault="0033207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Procurement policy</w:t>
            </w:r>
          </w:p>
        </w:tc>
        <w:tc>
          <w:tcPr>
            <w:tcW w:w="757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32077" w:rsidRPr="00AA71D0" w:rsidTr="00181538">
        <w:tc>
          <w:tcPr>
            <w:tcW w:w="625" w:type="dxa"/>
          </w:tcPr>
          <w:p w:rsidR="00332077" w:rsidRPr="006A467E" w:rsidRDefault="0033207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2077" w:rsidRPr="00AA71D0" w:rsidRDefault="00461BA9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>
              <w:rPr>
                <w:rFonts w:ascii="Noto Sans" w:hAnsi="Noto Sans" w:cs="Noto Sans"/>
                <w:sz w:val="20"/>
                <w:szCs w:val="20"/>
              </w:rPr>
              <w:t>Project implementation</w:t>
            </w:r>
            <w:r w:rsidR="00CB16A5">
              <w:rPr>
                <w:rFonts w:ascii="Noto Sans" w:hAnsi="Noto Sans" w:cs="Noto Sans"/>
                <w:sz w:val="20"/>
                <w:szCs w:val="20"/>
              </w:rPr>
              <w:t xml:space="preserve"> (operation) guideline/m</w:t>
            </w:r>
            <w:r w:rsidR="00332077" w:rsidRPr="00AA71D0">
              <w:rPr>
                <w:rFonts w:ascii="Noto Sans" w:hAnsi="Noto Sans" w:cs="Noto Sans"/>
                <w:sz w:val="20"/>
                <w:szCs w:val="20"/>
              </w:rPr>
              <w:t xml:space="preserve">anual </w:t>
            </w:r>
          </w:p>
        </w:tc>
        <w:tc>
          <w:tcPr>
            <w:tcW w:w="757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32077" w:rsidRPr="00AA71D0" w:rsidTr="00181538">
        <w:tc>
          <w:tcPr>
            <w:tcW w:w="625" w:type="dxa"/>
          </w:tcPr>
          <w:p w:rsidR="00332077" w:rsidRPr="006A467E" w:rsidRDefault="0033207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2077" w:rsidRPr="00AA71D0" w:rsidRDefault="00332077" w:rsidP="00461BA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GESI policy/</w:t>
            </w:r>
            <w:r w:rsidR="00461BA9">
              <w:rPr>
                <w:rFonts w:ascii="Noto Sans" w:hAnsi="Noto Sans" w:cs="Noto Sans"/>
                <w:sz w:val="20"/>
                <w:szCs w:val="20"/>
              </w:rPr>
              <w:t>g</w:t>
            </w:r>
            <w:r w:rsidRPr="00AA71D0">
              <w:rPr>
                <w:rFonts w:ascii="Noto Sans" w:hAnsi="Noto Sans" w:cs="Noto Sans"/>
                <w:sz w:val="20"/>
                <w:szCs w:val="20"/>
              </w:rPr>
              <w:t xml:space="preserve">uideline </w:t>
            </w:r>
          </w:p>
        </w:tc>
        <w:tc>
          <w:tcPr>
            <w:tcW w:w="757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  <w:tr w:rsidR="00332077" w:rsidRPr="00AA71D0" w:rsidTr="00181538">
        <w:tc>
          <w:tcPr>
            <w:tcW w:w="625" w:type="dxa"/>
          </w:tcPr>
          <w:p w:rsidR="00332077" w:rsidRPr="006A467E" w:rsidRDefault="00332077" w:rsidP="006A467E">
            <w:pPr>
              <w:pStyle w:val="ListParagraph"/>
              <w:numPr>
                <w:ilvl w:val="0"/>
                <w:numId w:val="18"/>
              </w:numPr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4140" w:type="dxa"/>
          </w:tcPr>
          <w:p w:rsidR="00332077" w:rsidRPr="00AA71D0" w:rsidRDefault="00332077" w:rsidP="00163759">
            <w:pPr>
              <w:spacing w:line="276" w:lineRule="auto"/>
              <w:ind w:left="73"/>
              <w:rPr>
                <w:rFonts w:ascii="Noto Sans" w:hAnsi="Noto Sans" w:cs="Noto Sans"/>
                <w:sz w:val="20"/>
                <w:szCs w:val="20"/>
              </w:rPr>
            </w:pPr>
            <w:r w:rsidRPr="00AA71D0">
              <w:rPr>
                <w:rFonts w:ascii="Noto Sans" w:hAnsi="Noto Sans" w:cs="Noto Sans"/>
                <w:sz w:val="20"/>
                <w:szCs w:val="20"/>
              </w:rPr>
              <w:t>Others (please specify)</w:t>
            </w:r>
          </w:p>
        </w:tc>
        <w:tc>
          <w:tcPr>
            <w:tcW w:w="757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720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3" w:type="dxa"/>
          </w:tcPr>
          <w:p w:rsidR="00332077" w:rsidRPr="00AA71D0" w:rsidRDefault="00332077" w:rsidP="00163759">
            <w:pPr>
              <w:spacing w:line="276" w:lineRule="auto"/>
              <w:rPr>
                <w:rFonts w:ascii="Noto Sans" w:hAnsi="Noto Sans" w:cs="Noto Sans"/>
                <w:sz w:val="20"/>
                <w:szCs w:val="20"/>
              </w:rPr>
            </w:pPr>
          </w:p>
        </w:tc>
      </w:tr>
    </w:tbl>
    <w:p w:rsidR="003545C9" w:rsidRPr="00AA71D0" w:rsidRDefault="003545C9" w:rsidP="00B224D3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:rsidR="00661EDC" w:rsidRPr="00AA71D0" w:rsidRDefault="00661EDC" w:rsidP="00935D93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:rsidR="00661EDC" w:rsidRPr="00AA71D0" w:rsidRDefault="00661EDC" w:rsidP="00935D93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p w:rsidR="00163759" w:rsidRPr="00AA71D0" w:rsidRDefault="00163759">
      <w:pPr>
        <w:rPr>
          <w:rFonts w:ascii="Noto Sans" w:hAnsi="Noto Sans" w:cs="Noto Sans"/>
          <w:b/>
          <w:bCs/>
          <w:sz w:val="20"/>
          <w:szCs w:val="20"/>
        </w:rPr>
      </w:pPr>
      <w:r w:rsidRPr="00AA71D0">
        <w:rPr>
          <w:rFonts w:ascii="Noto Sans" w:hAnsi="Noto Sans" w:cs="Noto Sans"/>
          <w:b/>
          <w:bCs/>
          <w:sz w:val="20"/>
          <w:szCs w:val="20"/>
        </w:rPr>
        <w:br w:type="page"/>
      </w:r>
    </w:p>
    <w:p w:rsidR="00D055E5" w:rsidRPr="00FF4674" w:rsidRDefault="00A50CC4" w:rsidP="006A467E">
      <w:pPr>
        <w:spacing w:after="0" w:line="240" w:lineRule="auto"/>
        <w:jc w:val="center"/>
        <w:rPr>
          <w:rFonts w:ascii="Noto Sans" w:hAnsi="Noto Sans" w:cs="Noto Sans"/>
          <w:b/>
          <w:bCs/>
          <w:sz w:val="24"/>
          <w:szCs w:val="24"/>
        </w:rPr>
      </w:pPr>
      <w:r w:rsidRPr="00FF4674">
        <w:rPr>
          <w:rFonts w:ascii="Noto Sans" w:hAnsi="Noto Sans" w:cs="Noto Sans"/>
          <w:b/>
          <w:bCs/>
          <w:sz w:val="24"/>
          <w:szCs w:val="24"/>
        </w:rPr>
        <w:t>Annex</w:t>
      </w:r>
      <w:r w:rsidR="00D055E5" w:rsidRPr="00FF4674">
        <w:rPr>
          <w:rFonts w:ascii="Noto Sans" w:hAnsi="Noto Sans" w:cs="Noto Sans"/>
          <w:b/>
          <w:bCs/>
          <w:sz w:val="24"/>
          <w:szCs w:val="24"/>
        </w:rPr>
        <w:t xml:space="preserve"> 2: Concept Note Template</w:t>
      </w:r>
      <w:r w:rsidR="00FF4674" w:rsidRPr="00FF4674">
        <w:rPr>
          <w:rFonts w:ascii="Noto Sans" w:hAnsi="Noto Sans" w:cs="Noto Sans"/>
          <w:b/>
          <w:bCs/>
          <w:sz w:val="24"/>
          <w:szCs w:val="24"/>
        </w:rPr>
        <w:t xml:space="preserve"> (m</w:t>
      </w:r>
      <w:r w:rsidR="005311BA" w:rsidRPr="00FF4674">
        <w:rPr>
          <w:rFonts w:ascii="Noto Sans" w:hAnsi="Noto Sans" w:cs="Noto Sans"/>
          <w:b/>
          <w:bCs/>
          <w:sz w:val="24"/>
          <w:szCs w:val="24"/>
        </w:rPr>
        <w:t xml:space="preserve">aximum </w:t>
      </w:r>
      <w:r w:rsidR="00E657DE" w:rsidRPr="00FF4674">
        <w:rPr>
          <w:rFonts w:ascii="Noto Sans" w:hAnsi="Noto Sans" w:cs="Noto Sans"/>
          <w:b/>
          <w:bCs/>
          <w:sz w:val="24"/>
          <w:szCs w:val="24"/>
        </w:rPr>
        <w:t>8</w:t>
      </w:r>
      <w:r w:rsidR="005311BA" w:rsidRPr="00FF4674">
        <w:rPr>
          <w:rFonts w:ascii="Noto Sans" w:hAnsi="Noto Sans" w:cs="Noto Sans"/>
          <w:b/>
          <w:bCs/>
          <w:sz w:val="24"/>
          <w:szCs w:val="24"/>
        </w:rPr>
        <w:t xml:space="preserve"> pages)</w:t>
      </w:r>
    </w:p>
    <w:p w:rsidR="00D055E5" w:rsidRPr="00AA71D0" w:rsidRDefault="00D055E5" w:rsidP="00D055E5">
      <w:pPr>
        <w:spacing w:after="0" w:line="240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:rsidR="00D055E5" w:rsidRPr="00AA71D0" w:rsidRDefault="00EC4543" w:rsidP="00D055E5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 xml:space="preserve">1. Background and </w:t>
      </w:r>
      <w:r w:rsidR="00413C2B">
        <w:rPr>
          <w:rFonts w:ascii="Noto Sans" w:hAnsi="Noto Sans" w:cs="Noto Sans"/>
          <w:b/>
          <w:bCs/>
        </w:rPr>
        <w:t>context (m</w:t>
      </w:r>
      <w:r w:rsidR="00D055E5" w:rsidRPr="00AA71D0">
        <w:rPr>
          <w:rFonts w:ascii="Noto Sans" w:hAnsi="Noto Sans" w:cs="Noto Sans"/>
          <w:b/>
          <w:bCs/>
        </w:rPr>
        <w:t>aximum 1 page)</w:t>
      </w:r>
    </w:p>
    <w:p w:rsidR="00D055E5" w:rsidRPr="00AA71D0" w:rsidRDefault="00D055E5" w:rsidP="00D055E5">
      <w:pPr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 xml:space="preserve">(State the situation of target groups </w:t>
      </w:r>
      <w:r w:rsidR="00E3715D">
        <w:rPr>
          <w:rFonts w:ascii="Noto Sans" w:hAnsi="Noto Sans" w:cs="Noto Sans"/>
          <w:i/>
          <w:iCs/>
        </w:rPr>
        <w:t xml:space="preserve">as </w:t>
      </w:r>
      <w:r w:rsidR="00EC4543">
        <w:rPr>
          <w:rFonts w:ascii="Noto Sans" w:hAnsi="Noto Sans" w:cs="Noto Sans"/>
          <w:i/>
          <w:iCs/>
        </w:rPr>
        <w:t xml:space="preserve">regards to </w:t>
      </w:r>
      <w:r w:rsidRPr="00AA71D0">
        <w:rPr>
          <w:rFonts w:ascii="Noto Sans" w:hAnsi="Noto Sans" w:cs="Noto Sans"/>
          <w:i/>
          <w:iCs/>
        </w:rPr>
        <w:t>proposed interventions in the targ</w:t>
      </w:r>
      <w:r w:rsidR="00E3715D">
        <w:rPr>
          <w:rFonts w:ascii="Noto Sans" w:hAnsi="Noto Sans" w:cs="Noto Sans"/>
          <w:i/>
          <w:iCs/>
        </w:rPr>
        <w:t>et districts, rural municipalities/municipalities</w:t>
      </w:r>
      <w:r w:rsidRPr="00AA71D0">
        <w:rPr>
          <w:rFonts w:ascii="Noto Sans" w:hAnsi="Noto Sans" w:cs="Noto Sans"/>
          <w:i/>
          <w:iCs/>
        </w:rPr>
        <w:t xml:space="preserve">)  </w:t>
      </w:r>
    </w:p>
    <w:p w:rsidR="00A72662" w:rsidRPr="00AA71D0" w:rsidRDefault="00A72662" w:rsidP="00D055E5">
      <w:pPr>
        <w:rPr>
          <w:rFonts w:ascii="Noto Sans" w:hAnsi="Noto Sans" w:cs="Noto Sans"/>
          <w:b/>
          <w:bCs/>
        </w:rPr>
      </w:pPr>
    </w:p>
    <w:p w:rsidR="00D055E5" w:rsidRPr="00AA71D0" w:rsidRDefault="00413C2B" w:rsidP="00D055E5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2. Relevance of the action (m</w:t>
      </w:r>
      <w:r w:rsidR="00D055E5" w:rsidRPr="00AA71D0">
        <w:rPr>
          <w:rFonts w:ascii="Noto Sans" w:hAnsi="Noto Sans" w:cs="Noto Sans"/>
          <w:b/>
          <w:bCs/>
        </w:rPr>
        <w:t xml:space="preserve">aximum </w:t>
      </w:r>
      <w:r w:rsidR="00E657DE" w:rsidRPr="00AA71D0">
        <w:rPr>
          <w:rFonts w:ascii="Noto Sans" w:hAnsi="Noto Sans" w:cs="Noto Sans"/>
          <w:b/>
          <w:bCs/>
        </w:rPr>
        <w:t>1</w:t>
      </w:r>
      <w:r w:rsidR="00D055E5" w:rsidRPr="00AA71D0">
        <w:rPr>
          <w:rFonts w:ascii="Noto Sans" w:hAnsi="Noto Sans" w:cs="Noto Sans"/>
          <w:b/>
          <w:bCs/>
        </w:rPr>
        <w:t xml:space="preserve"> page)</w:t>
      </w:r>
    </w:p>
    <w:p w:rsidR="00D055E5" w:rsidRPr="00AA71D0" w:rsidRDefault="00D055E5" w:rsidP="00D055E5">
      <w:pPr>
        <w:rPr>
          <w:rFonts w:ascii="Noto Sans" w:hAnsi="Noto Sans" w:cs="Noto Sans"/>
        </w:rPr>
      </w:pPr>
      <w:r w:rsidRPr="00AA71D0">
        <w:rPr>
          <w:rFonts w:ascii="Noto Sans" w:hAnsi="Noto Sans" w:cs="Noto Sans"/>
          <w:i/>
        </w:rPr>
        <w:t>(Describe how the proposed actions are relevant to needs of target beneficiaries, geographical context and meet the priorities of national and local governments)</w:t>
      </w:r>
    </w:p>
    <w:p w:rsidR="00A72662" w:rsidRPr="00AA71D0" w:rsidRDefault="00A72662" w:rsidP="00D055E5">
      <w:pPr>
        <w:rPr>
          <w:rFonts w:ascii="Noto Sans" w:hAnsi="Noto Sans" w:cs="Noto Sans"/>
          <w:b/>
          <w:bCs/>
        </w:rPr>
      </w:pPr>
    </w:p>
    <w:p w:rsidR="00D055E5" w:rsidRPr="00AA71D0" w:rsidRDefault="00413C2B" w:rsidP="00D055E5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  <w:b/>
          <w:bCs/>
        </w:rPr>
        <w:t>3. Major interventions (m</w:t>
      </w:r>
      <w:r w:rsidR="00D055E5" w:rsidRPr="00AA71D0">
        <w:rPr>
          <w:rFonts w:ascii="Noto Sans" w:hAnsi="Noto Sans" w:cs="Noto Sans"/>
          <w:b/>
          <w:bCs/>
        </w:rPr>
        <w:t>aximum 1 page)</w:t>
      </w:r>
    </w:p>
    <w:p w:rsidR="00D055E5" w:rsidRPr="00AA71D0" w:rsidRDefault="002A54BC" w:rsidP="00D055E5">
      <w:pPr>
        <w:rPr>
          <w:rFonts w:ascii="Noto Sans" w:hAnsi="Noto Sans" w:cs="Noto Sans"/>
          <w:i/>
        </w:rPr>
      </w:pPr>
      <w:r w:rsidRPr="00AA71D0">
        <w:rPr>
          <w:rFonts w:ascii="Noto Sans" w:hAnsi="Noto Sans" w:cs="Noto Sans"/>
          <w:i/>
        </w:rPr>
        <w:t xml:space="preserve">(List out </w:t>
      </w:r>
      <w:r w:rsidR="00D055E5" w:rsidRPr="00AA71D0">
        <w:rPr>
          <w:rFonts w:ascii="Noto Sans" w:hAnsi="Noto Sans" w:cs="Noto Sans"/>
          <w:i/>
        </w:rPr>
        <w:t>key proposed interventions</w:t>
      </w:r>
      <w:r w:rsidRPr="00AA71D0">
        <w:rPr>
          <w:rFonts w:ascii="Noto Sans" w:hAnsi="Noto Sans" w:cs="Noto Sans"/>
          <w:i/>
        </w:rPr>
        <w:t xml:space="preserve"> to meet the developmental needs of beneficiaries and priorities of national and local government </w:t>
      </w:r>
      <w:r w:rsidR="007D3622">
        <w:rPr>
          <w:rFonts w:ascii="Noto Sans" w:hAnsi="Noto Sans" w:cs="Noto Sans"/>
          <w:i/>
        </w:rPr>
        <w:t xml:space="preserve">as </w:t>
      </w:r>
      <w:r w:rsidRPr="00AA71D0">
        <w:rPr>
          <w:rFonts w:ascii="Noto Sans" w:hAnsi="Noto Sans" w:cs="Noto Sans"/>
          <w:i/>
        </w:rPr>
        <w:t>regards to specific objectives and themes of</w:t>
      </w:r>
      <w:r w:rsidR="007D3622">
        <w:rPr>
          <w:rFonts w:ascii="Noto Sans" w:hAnsi="Noto Sans" w:cs="Noto Sans"/>
          <w:i/>
        </w:rPr>
        <w:t xml:space="preserve"> the</w:t>
      </w:r>
      <w:r w:rsidRPr="00AA71D0">
        <w:rPr>
          <w:rFonts w:ascii="Noto Sans" w:hAnsi="Noto Sans" w:cs="Noto Sans"/>
          <w:i/>
        </w:rPr>
        <w:t xml:space="preserve"> community development project) </w:t>
      </w:r>
    </w:p>
    <w:p w:rsidR="00A72662" w:rsidRPr="00AA71D0" w:rsidRDefault="00A72662" w:rsidP="00D055E5">
      <w:pPr>
        <w:rPr>
          <w:rFonts w:ascii="Noto Sans" w:hAnsi="Noto Sans" w:cs="Noto Sans"/>
          <w:b/>
          <w:bCs/>
          <w:iCs/>
        </w:rPr>
      </w:pPr>
    </w:p>
    <w:p w:rsidR="00D055E5" w:rsidRPr="00AA71D0" w:rsidRDefault="002A54BC" w:rsidP="00D055E5">
      <w:pPr>
        <w:rPr>
          <w:rFonts w:ascii="Noto Sans" w:hAnsi="Noto Sans" w:cs="Noto Sans"/>
          <w:b/>
          <w:bCs/>
          <w:iCs/>
        </w:rPr>
      </w:pPr>
      <w:r w:rsidRPr="00AA71D0">
        <w:rPr>
          <w:rFonts w:ascii="Noto Sans" w:hAnsi="Noto Sans" w:cs="Noto Sans"/>
          <w:b/>
          <w:bCs/>
          <w:iCs/>
        </w:rPr>
        <w:t xml:space="preserve">4. </w:t>
      </w:r>
      <w:r w:rsidR="00413C2B">
        <w:rPr>
          <w:rFonts w:ascii="Noto Sans" w:hAnsi="Noto Sans" w:cs="Noto Sans"/>
          <w:b/>
          <w:bCs/>
          <w:iCs/>
        </w:rPr>
        <w:t>Implementation a</w:t>
      </w:r>
      <w:r w:rsidR="00D055E5" w:rsidRPr="00AA71D0">
        <w:rPr>
          <w:rFonts w:ascii="Noto Sans" w:hAnsi="Noto Sans" w:cs="Noto Sans"/>
          <w:b/>
          <w:bCs/>
          <w:iCs/>
        </w:rPr>
        <w:t xml:space="preserve">pproach </w:t>
      </w:r>
      <w:r w:rsidR="00413C2B">
        <w:rPr>
          <w:rFonts w:ascii="Noto Sans" w:hAnsi="Noto Sans" w:cs="Noto Sans"/>
          <w:b/>
          <w:bCs/>
          <w:iCs/>
        </w:rPr>
        <w:t>(m</w:t>
      </w:r>
      <w:r w:rsidRPr="00AA71D0">
        <w:rPr>
          <w:rFonts w:ascii="Noto Sans" w:hAnsi="Noto Sans" w:cs="Noto Sans"/>
          <w:b/>
          <w:bCs/>
          <w:iCs/>
        </w:rPr>
        <w:t>aximum 1.5</w:t>
      </w:r>
      <w:r w:rsidR="00D055E5" w:rsidRPr="00AA71D0">
        <w:rPr>
          <w:rFonts w:ascii="Noto Sans" w:hAnsi="Noto Sans" w:cs="Noto Sans"/>
          <w:b/>
          <w:bCs/>
          <w:iCs/>
        </w:rPr>
        <w:t xml:space="preserve"> page</w:t>
      </w:r>
      <w:r w:rsidRPr="00AA71D0">
        <w:rPr>
          <w:rFonts w:ascii="Noto Sans" w:hAnsi="Noto Sans" w:cs="Noto Sans"/>
          <w:b/>
          <w:bCs/>
          <w:iCs/>
        </w:rPr>
        <w:t>s</w:t>
      </w:r>
      <w:r w:rsidR="00D055E5" w:rsidRPr="00AA71D0">
        <w:rPr>
          <w:rFonts w:ascii="Noto Sans" w:hAnsi="Noto Sans" w:cs="Noto Sans"/>
          <w:b/>
          <w:bCs/>
          <w:iCs/>
        </w:rPr>
        <w:t>)</w:t>
      </w:r>
    </w:p>
    <w:p w:rsidR="002A54BC" w:rsidRPr="00AA71D0" w:rsidRDefault="002A54BC" w:rsidP="00D055E5">
      <w:pPr>
        <w:rPr>
          <w:rFonts w:ascii="Noto Sans" w:hAnsi="Noto Sans" w:cs="Noto Sans"/>
          <w:i/>
        </w:rPr>
      </w:pPr>
      <w:r w:rsidRPr="00AA71D0">
        <w:rPr>
          <w:rFonts w:ascii="Noto Sans" w:hAnsi="Noto Sans" w:cs="Noto Sans"/>
          <w:i/>
        </w:rPr>
        <w:t xml:space="preserve">(Describe how the proposed interventions will be implemented and outline the rationale of the approaches and methodologies)  </w:t>
      </w:r>
    </w:p>
    <w:p w:rsidR="00A72662" w:rsidRPr="00AA71D0" w:rsidRDefault="00A72662" w:rsidP="002A54BC">
      <w:pPr>
        <w:spacing w:before="120" w:after="120"/>
        <w:jc w:val="both"/>
        <w:rPr>
          <w:rFonts w:ascii="Noto Sans" w:hAnsi="Noto Sans" w:cs="Noto Sans"/>
          <w:b/>
          <w:bCs/>
        </w:rPr>
      </w:pPr>
    </w:p>
    <w:p w:rsidR="00D055E5" w:rsidRPr="00AA71D0" w:rsidRDefault="002A54BC" w:rsidP="002A54BC">
      <w:pPr>
        <w:spacing w:before="120" w:after="120"/>
        <w:jc w:val="both"/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 xml:space="preserve">5. </w:t>
      </w:r>
      <w:r w:rsidR="00D055E5" w:rsidRPr="00AA71D0">
        <w:rPr>
          <w:rFonts w:ascii="Noto Sans" w:hAnsi="Noto Sans" w:cs="Noto Sans"/>
          <w:b/>
          <w:bCs/>
        </w:rPr>
        <w:t>Partnership a</w:t>
      </w:r>
      <w:r w:rsidR="00413C2B">
        <w:rPr>
          <w:rFonts w:ascii="Noto Sans" w:hAnsi="Noto Sans" w:cs="Noto Sans"/>
          <w:b/>
          <w:bCs/>
        </w:rPr>
        <w:t>nd n</w:t>
      </w:r>
      <w:r w:rsidR="00D055E5" w:rsidRPr="00AA71D0">
        <w:rPr>
          <w:rFonts w:ascii="Noto Sans" w:hAnsi="Noto Sans" w:cs="Noto Sans"/>
          <w:b/>
          <w:bCs/>
        </w:rPr>
        <w:t>etworking</w:t>
      </w:r>
      <w:r w:rsidR="00413C2B">
        <w:rPr>
          <w:rFonts w:ascii="Noto Sans" w:hAnsi="Noto Sans" w:cs="Noto Sans"/>
          <w:b/>
          <w:bCs/>
        </w:rPr>
        <w:t xml:space="preserve"> (m</w:t>
      </w:r>
      <w:r w:rsidRPr="00AA71D0">
        <w:rPr>
          <w:rFonts w:ascii="Noto Sans" w:hAnsi="Noto Sans" w:cs="Noto Sans"/>
          <w:b/>
          <w:bCs/>
        </w:rPr>
        <w:t>aximum 0.5 page</w:t>
      </w:r>
      <w:r w:rsidR="00F34670">
        <w:rPr>
          <w:rFonts w:ascii="Noto Sans" w:hAnsi="Noto Sans" w:cs="Noto Sans"/>
          <w:b/>
          <w:bCs/>
        </w:rPr>
        <w:t>s</w:t>
      </w:r>
      <w:r w:rsidRPr="00AA71D0">
        <w:rPr>
          <w:rFonts w:ascii="Noto Sans" w:hAnsi="Noto Sans" w:cs="Noto Sans"/>
          <w:b/>
          <w:bCs/>
        </w:rPr>
        <w:t xml:space="preserve">) </w:t>
      </w:r>
    </w:p>
    <w:p w:rsidR="002A54BC" w:rsidRPr="00AA71D0" w:rsidRDefault="002A54BC" w:rsidP="002A54BC">
      <w:pPr>
        <w:spacing w:before="120" w:after="120"/>
        <w:jc w:val="both"/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>(Explain roles o</w:t>
      </w:r>
      <w:r w:rsidR="00A72662" w:rsidRPr="00AA71D0">
        <w:rPr>
          <w:rFonts w:ascii="Noto Sans" w:hAnsi="Noto Sans" w:cs="Noto Sans"/>
          <w:i/>
          <w:iCs/>
        </w:rPr>
        <w:t xml:space="preserve">f potential partners, networks </w:t>
      </w:r>
      <w:r w:rsidRPr="00AA71D0">
        <w:rPr>
          <w:rFonts w:ascii="Noto Sans" w:hAnsi="Noto Sans" w:cs="Noto Sans"/>
          <w:i/>
          <w:iCs/>
        </w:rPr>
        <w:t>includi</w:t>
      </w:r>
      <w:r w:rsidR="00A72662" w:rsidRPr="00AA71D0">
        <w:rPr>
          <w:rFonts w:ascii="Noto Sans" w:hAnsi="Noto Sans" w:cs="Noto Sans"/>
          <w:i/>
          <w:iCs/>
        </w:rPr>
        <w:t>ng government, NGOs, CSOs, etc.</w:t>
      </w:r>
      <w:r w:rsidRPr="00AA71D0">
        <w:rPr>
          <w:rFonts w:ascii="Noto Sans" w:hAnsi="Noto Sans" w:cs="Noto Sans"/>
          <w:i/>
          <w:iCs/>
        </w:rPr>
        <w:t xml:space="preserve"> for the project) </w:t>
      </w:r>
    </w:p>
    <w:p w:rsidR="00A72662" w:rsidRPr="00AA71D0" w:rsidRDefault="00A72662" w:rsidP="002A54BC">
      <w:pPr>
        <w:spacing w:before="120" w:after="120"/>
        <w:jc w:val="both"/>
        <w:rPr>
          <w:rFonts w:ascii="Noto Sans" w:hAnsi="Noto Sans" w:cs="Noto Sans"/>
          <w:b/>
          <w:bCs/>
        </w:rPr>
      </w:pPr>
    </w:p>
    <w:p w:rsidR="00D055E5" w:rsidRPr="00AA71D0" w:rsidRDefault="002A54BC" w:rsidP="002A54BC">
      <w:pPr>
        <w:spacing w:before="120" w:after="120"/>
        <w:jc w:val="both"/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 xml:space="preserve">6. </w:t>
      </w:r>
      <w:r w:rsidR="00D055E5" w:rsidRPr="00AA71D0">
        <w:rPr>
          <w:rFonts w:ascii="Noto Sans" w:hAnsi="Noto Sans" w:cs="Noto Sans"/>
          <w:b/>
          <w:bCs/>
        </w:rPr>
        <w:t xml:space="preserve">Human </w:t>
      </w:r>
      <w:r w:rsidR="00413C2B" w:rsidRPr="00AA71D0">
        <w:rPr>
          <w:rFonts w:ascii="Noto Sans" w:hAnsi="Noto Sans" w:cs="Noto Sans"/>
          <w:b/>
          <w:bCs/>
        </w:rPr>
        <w:t xml:space="preserve">resource management </w:t>
      </w:r>
      <w:r w:rsidR="00413C2B">
        <w:rPr>
          <w:rFonts w:ascii="Noto Sans" w:hAnsi="Noto Sans" w:cs="Noto Sans"/>
          <w:b/>
          <w:bCs/>
        </w:rPr>
        <w:t>(m</w:t>
      </w:r>
      <w:r w:rsidRPr="00AA71D0">
        <w:rPr>
          <w:rFonts w:ascii="Noto Sans" w:hAnsi="Noto Sans" w:cs="Noto Sans"/>
          <w:b/>
          <w:bCs/>
        </w:rPr>
        <w:t>aximum 1 page)</w:t>
      </w:r>
    </w:p>
    <w:p w:rsidR="002A54BC" w:rsidRPr="00AA71D0" w:rsidRDefault="002A54BC" w:rsidP="002A54BC">
      <w:pPr>
        <w:spacing w:before="120" w:after="120"/>
        <w:jc w:val="both"/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>(Propose an outline of staff</w:t>
      </w:r>
      <w:r w:rsidR="007D3622">
        <w:rPr>
          <w:rFonts w:ascii="Noto Sans" w:hAnsi="Noto Sans" w:cs="Noto Sans"/>
          <w:i/>
          <w:iCs/>
        </w:rPr>
        <w:t xml:space="preserve"> member</w:t>
      </w:r>
      <w:r w:rsidRPr="00AA71D0">
        <w:rPr>
          <w:rFonts w:ascii="Noto Sans" w:hAnsi="Noto Sans" w:cs="Noto Sans"/>
          <w:i/>
          <w:iCs/>
        </w:rPr>
        <w:t xml:space="preserve">s/volunteers/interns </w:t>
      </w:r>
      <w:r w:rsidR="005311BA" w:rsidRPr="00AA71D0">
        <w:rPr>
          <w:rFonts w:ascii="Noto Sans" w:hAnsi="Noto Sans" w:cs="Noto Sans"/>
          <w:i/>
          <w:iCs/>
        </w:rPr>
        <w:t xml:space="preserve">for the proposed project) </w:t>
      </w:r>
    </w:p>
    <w:p w:rsidR="002A54BC" w:rsidRDefault="002A54BC" w:rsidP="002A54BC">
      <w:pPr>
        <w:pStyle w:val="ListParagraph"/>
        <w:spacing w:before="120" w:after="120"/>
        <w:ind w:left="360"/>
        <w:contextualSpacing w:val="0"/>
        <w:jc w:val="both"/>
        <w:rPr>
          <w:rFonts w:ascii="Noto Sans" w:hAnsi="Noto Sans" w:cs="Noto Sans"/>
        </w:rPr>
      </w:pPr>
    </w:p>
    <w:p w:rsidR="00EC4543" w:rsidRDefault="00EC4543" w:rsidP="002A54BC">
      <w:pPr>
        <w:pStyle w:val="ListParagraph"/>
        <w:spacing w:before="120" w:after="120"/>
        <w:ind w:left="360"/>
        <w:contextualSpacing w:val="0"/>
        <w:jc w:val="both"/>
        <w:rPr>
          <w:rFonts w:ascii="Noto Sans" w:hAnsi="Noto Sans" w:cs="Noto Sans"/>
        </w:rPr>
      </w:pPr>
    </w:p>
    <w:p w:rsidR="00EC4543" w:rsidRDefault="00EC4543" w:rsidP="002A54BC">
      <w:pPr>
        <w:pStyle w:val="ListParagraph"/>
        <w:spacing w:before="120" w:after="120"/>
        <w:ind w:left="360"/>
        <w:contextualSpacing w:val="0"/>
        <w:jc w:val="both"/>
        <w:rPr>
          <w:rFonts w:ascii="Noto Sans" w:hAnsi="Noto Sans" w:cs="Noto Sans"/>
        </w:rPr>
      </w:pPr>
    </w:p>
    <w:p w:rsidR="00EC4543" w:rsidRDefault="00EC4543" w:rsidP="002A54BC">
      <w:pPr>
        <w:pStyle w:val="ListParagraph"/>
        <w:spacing w:before="120" w:after="120"/>
        <w:ind w:left="360"/>
        <w:contextualSpacing w:val="0"/>
        <w:jc w:val="both"/>
        <w:rPr>
          <w:rFonts w:ascii="Noto Sans" w:hAnsi="Noto Sans" w:cs="Noto Sans"/>
        </w:rPr>
      </w:pPr>
    </w:p>
    <w:p w:rsidR="00EC4543" w:rsidRPr="00AA71D0" w:rsidRDefault="00EC4543" w:rsidP="002A54BC">
      <w:pPr>
        <w:pStyle w:val="ListParagraph"/>
        <w:spacing w:before="120" w:after="120"/>
        <w:ind w:left="360"/>
        <w:contextualSpacing w:val="0"/>
        <w:jc w:val="both"/>
        <w:rPr>
          <w:rFonts w:ascii="Noto Sans" w:hAnsi="Noto Sans" w:cs="Noto Sans"/>
        </w:rPr>
      </w:pPr>
    </w:p>
    <w:p w:rsidR="00E657DE" w:rsidRPr="00AA71D0" w:rsidRDefault="005311BA" w:rsidP="005311BA">
      <w:pPr>
        <w:spacing w:before="120" w:after="120"/>
        <w:jc w:val="both"/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 xml:space="preserve">7. </w:t>
      </w:r>
      <w:r w:rsidR="00413C2B">
        <w:rPr>
          <w:rFonts w:ascii="Noto Sans" w:hAnsi="Noto Sans" w:cs="Noto Sans"/>
          <w:b/>
          <w:bCs/>
        </w:rPr>
        <w:t>Budget allocation (m</w:t>
      </w:r>
      <w:r w:rsidR="00E657DE" w:rsidRPr="00AA71D0">
        <w:rPr>
          <w:rFonts w:ascii="Noto Sans" w:hAnsi="Noto Sans" w:cs="Noto Sans"/>
          <w:b/>
          <w:bCs/>
        </w:rPr>
        <w:t>aximum 0.5 page</w:t>
      </w:r>
      <w:r w:rsidR="00F34670">
        <w:rPr>
          <w:rFonts w:ascii="Noto Sans" w:hAnsi="Noto Sans" w:cs="Noto Sans"/>
          <w:b/>
          <w:bCs/>
        </w:rPr>
        <w:t>s</w:t>
      </w:r>
      <w:r w:rsidR="00E657DE" w:rsidRPr="00AA71D0">
        <w:rPr>
          <w:rFonts w:ascii="Noto Sans" w:hAnsi="Noto Sans" w:cs="Noto Sans"/>
          <w:b/>
          <w:bCs/>
        </w:rPr>
        <w:t>)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47"/>
        <w:gridCol w:w="2750"/>
        <w:gridCol w:w="1944"/>
        <w:gridCol w:w="779"/>
        <w:gridCol w:w="2875"/>
      </w:tblGrid>
      <w:tr w:rsidR="00E657DE" w:rsidRPr="00AA71D0" w:rsidTr="007B57EB">
        <w:tc>
          <w:tcPr>
            <w:tcW w:w="647" w:type="dxa"/>
          </w:tcPr>
          <w:p w:rsidR="00E657DE" w:rsidRPr="00AA71D0" w:rsidRDefault="00E657DE" w:rsidP="00E657DE">
            <w:pPr>
              <w:rPr>
                <w:rFonts w:ascii="Noto Sans" w:hAnsi="Noto Sans" w:cs="Noto Sans"/>
                <w:b/>
                <w:bCs/>
              </w:rPr>
            </w:pPr>
            <w:r w:rsidRPr="00AA71D0">
              <w:rPr>
                <w:rFonts w:ascii="Noto Sans" w:hAnsi="Noto Sans" w:cs="Noto Sans"/>
                <w:b/>
                <w:bCs/>
              </w:rPr>
              <w:t>SN</w:t>
            </w:r>
          </w:p>
        </w:tc>
        <w:tc>
          <w:tcPr>
            <w:tcW w:w="2750" w:type="dxa"/>
          </w:tcPr>
          <w:p w:rsidR="00E657DE" w:rsidRPr="00AA71D0" w:rsidRDefault="00E657DE" w:rsidP="00E657DE">
            <w:pPr>
              <w:rPr>
                <w:rFonts w:ascii="Noto Sans" w:hAnsi="Noto Sans" w:cs="Noto Sans"/>
                <w:b/>
                <w:bCs/>
              </w:rPr>
            </w:pPr>
            <w:r w:rsidRPr="00AA71D0">
              <w:rPr>
                <w:rFonts w:ascii="Noto Sans" w:hAnsi="Noto Sans" w:cs="Noto Sans"/>
                <w:b/>
                <w:bCs/>
              </w:rPr>
              <w:t>Particular</w:t>
            </w:r>
            <w:r w:rsidR="006A467E">
              <w:rPr>
                <w:rFonts w:ascii="Noto Sans" w:hAnsi="Noto Sans" w:cs="Noto Sans"/>
                <w:b/>
                <w:bCs/>
              </w:rPr>
              <w:t>s</w:t>
            </w:r>
          </w:p>
        </w:tc>
        <w:tc>
          <w:tcPr>
            <w:tcW w:w="1944" w:type="dxa"/>
          </w:tcPr>
          <w:p w:rsidR="00E657DE" w:rsidRPr="00AA71D0" w:rsidRDefault="00E657DE" w:rsidP="007B57EB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AA71D0">
              <w:rPr>
                <w:rFonts w:ascii="Noto Sans" w:hAnsi="Noto Sans" w:cs="Noto Sans"/>
                <w:b/>
                <w:bCs/>
              </w:rPr>
              <w:t>Annual Budget (NRs)</w:t>
            </w:r>
          </w:p>
        </w:tc>
        <w:tc>
          <w:tcPr>
            <w:tcW w:w="779" w:type="dxa"/>
          </w:tcPr>
          <w:p w:rsidR="00E657DE" w:rsidRPr="00AA71D0" w:rsidRDefault="00E657DE" w:rsidP="007B57EB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AA71D0">
              <w:rPr>
                <w:rFonts w:ascii="Noto Sans" w:hAnsi="Noto Sans" w:cs="Noto Sans"/>
                <w:b/>
                <w:bCs/>
              </w:rPr>
              <w:t>%</w:t>
            </w:r>
          </w:p>
        </w:tc>
        <w:tc>
          <w:tcPr>
            <w:tcW w:w="2875" w:type="dxa"/>
          </w:tcPr>
          <w:p w:rsidR="00E657DE" w:rsidRPr="00AA71D0" w:rsidRDefault="00E657DE" w:rsidP="007B57EB">
            <w:pPr>
              <w:jc w:val="center"/>
              <w:rPr>
                <w:rFonts w:ascii="Noto Sans" w:hAnsi="Noto Sans" w:cs="Noto Sans"/>
                <w:b/>
                <w:bCs/>
              </w:rPr>
            </w:pPr>
            <w:r w:rsidRPr="00AA71D0">
              <w:rPr>
                <w:rFonts w:ascii="Noto Sans" w:hAnsi="Noto Sans" w:cs="Noto Sans"/>
                <w:b/>
                <w:bCs/>
              </w:rPr>
              <w:t>Remarks</w:t>
            </w:r>
          </w:p>
        </w:tc>
      </w:tr>
      <w:tr w:rsidR="00E657DE" w:rsidRPr="00AA71D0" w:rsidTr="007B57EB">
        <w:tc>
          <w:tcPr>
            <w:tcW w:w="647" w:type="dxa"/>
          </w:tcPr>
          <w:p w:rsidR="00E657DE" w:rsidRPr="007D3622" w:rsidRDefault="00E657DE" w:rsidP="007D362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0" w:type="dxa"/>
          </w:tcPr>
          <w:p w:rsidR="00E657DE" w:rsidRPr="00AA71D0" w:rsidRDefault="006A467E" w:rsidP="00E657DE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Program c</w:t>
            </w:r>
            <w:r w:rsidR="00E657DE" w:rsidRPr="00AA71D0">
              <w:rPr>
                <w:rFonts w:ascii="Noto Sans" w:hAnsi="Noto Sans" w:cs="Noto Sans"/>
              </w:rPr>
              <w:t>ost</w:t>
            </w:r>
          </w:p>
        </w:tc>
        <w:tc>
          <w:tcPr>
            <w:tcW w:w="1944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779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2875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</w:tr>
      <w:tr w:rsidR="00E657DE" w:rsidRPr="00AA71D0" w:rsidTr="007B57EB">
        <w:tc>
          <w:tcPr>
            <w:tcW w:w="647" w:type="dxa"/>
          </w:tcPr>
          <w:p w:rsidR="00E657DE" w:rsidRPr="007D3622" w:rsidRDefault="00E657DE" w:rsidP="007D362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0" w:type="dxa"/>
          </w:tcPr>
          <w:p w:rsidR="00E657DE" w:rsidRPr="00AA71D0" w:rsidRDefault="006A467E" w:rsidP="00E657DE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Human r</w:t>
            </w:r>
            <w:r w:rsidR="00E657DE" w:rsidRPr="00AA71D0">
              <w:rPr>
                <w:rFonts w:ascii="Noto Sans" w:hAnsi="Noto Sans" w:cs="Noto Sans"/>
              </w:rPr>
              <w:t>esource</w:t>
            </w:r>
          </w:p>
        </w:tc>
        <w:tc>
          <w:tcPr>
            <w:tcW w:w="1944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779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2875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</w:tr>
      <w:tr w:rsidR="00E657DE" w:rsidRPr="00AA71D0" w:rsidTr="007B57EB">
        <w:tc>
          <w:tcPr>
            <w:tcW w:w="647" w:type="dxa"/>
          </w:tcPr>
          <w:p w:rsidR="00E657DE" w:rsidRPr="007D3622" w:rsidRDefault="00E657DE" w:rsidP="007D362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0" w:type="dxa"/>
          </w:tcPr>
          <w:p w:rsidR="00E657DE" w:rsidRPr="00AA71D0" w:rsidRDefault="006A467E" w:rsidP="006A467E">
            <w:p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Admin and project management c</w:t>
            </w:r>
            <w:r w:rsidR="00FC06FF">
              <w:rPr>
                <w:rFonts w:ascii="Noto Sans" w:hAnsi="Noto Sans" w:cs="Noto Sans"/>
              </w:rPr>
              <w:t>ost (indirect c</w:t>
            </w:r>
            <w:r w:rsidR="00E657DE" w:rsidRPr="00AA71D0">
              <w:rPr>
                <w:rFonts w:ascii="Noto Sans" w:hAnsi="Noto Sans" w:cs="Noto Sans"/>
              </w:rPr>
              <w:t>ost)</w:t>
            </w:r>
          </w:p>
        </w:tc>
        <w:tc>
          <w:tcPr>
            <w:tcW w:w="1944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779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2875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</w:tr>
      <w:tr w:rsidR="00E657DE" w:rsidRPr="00AA71D0" w:rsidTr="007B57EB">
        <w:tc>
          <w:tcPr>
            <w:tcW w:w="647" w:type="dxa"/>
          </w:tcPr>
          <w:p w:rsidR="00E657DE" w:rsidRPr="007D3622" w:rsidRDefault="00E657DE" w:rsidP="007D362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oto Sans" w:hAnsi="Noto Sans" w:cs="Noto Sans"/>
                <w:sz w:val="20"/>
                <w:szCs w:val="20"/>
              </w:rPr>
            </w:pPr>
          </w:p>
        </w:tc>
        <w:tc>
          <w:tcPr>
            <w:tcW w:w="2750" w:type="dxa"/>
          </w:tcPr>
          <w:p w:rsidR="00E657DE" w:rsidRPr="00AA71D0" w:rsidRDefault="00C34F57" w:rsidP="00E657DE">
            <w:pPr>
              <w:rPr>
                <w:rFonts w:ascii="Noto Sans" w:hAnsi="Noto Sans" w:cs="Noto Sans"/>
                <w:i/>
                <w:iCs/>
              </w:rPr>
            </w:pPr>
            <w:r w:rsidRPr="00AA71D0">
              <w:rPr>
                <w:rFonts w:ascii="Noto Sans" w:hAnsi="Noto Sans" w:cs="Noto Sans"/>
                <w:i/>
                <w:iCs/>
                <w:color w:val="A6A6A6" w:themeColor="background1" w:themeShade="A6"/>
              </w:rPr>
              <w:t>Other (please specify)</w:t>
            </w:r>
          </w:p>
        </w:tc>
        <w:tc>
          <w:tcPr>
            <w:tcW w:w="1944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779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2875" w:type="dxa"/>
          </w:tcPr>
          <w:p w:rsidR="00E657DE" w:rsidRPr="00AA71D0" w:rsidRDefault="00E657DE" w:rsidP="00E657DE">
            <w:pPr>
              <w:rPr>
                <w:rFonts w:ascii="Noto Sans" w:hAnsi="Noto Sans" w:cs="Noto Sans"/>
              </w:rPr>
            </w:pPr>
          </w:p>
        </w:tc>
      </w:tr>
      <w:tr w:rsidR="00C34F57" w:rsidRPr="00AA71D0" w:rsidTr="007B57EB">
        <w:tc>
          <w:tcPr>
            <w:tcW w:w="647" w:type="dxa"/>
          </w:tcPr>
          <w:p w:rsidR="00C34F57" w:rsidRPr="00AA71D0" w:rsidRDefault="00C34F57" w:rsidP="00E657DE">
            <w:pPr>
              <w:jc w:val="both"/>
              <w:rPr>
                <w:rFonts w:ascii="Noto Sans" w:hAnsi="Noto Sans" w:cs="Noto Sans"/>
              </w:rPr>
            </w:pPr>
          </w:p>
        </w:tc>
        <w:tc>
          <w:tcPr>
            <w:tcW w:w="2750" w:type="dxa"/>
          </w:tcPr>
          <w:p w:rsidR="00C34F57" w:rsidRPr="00AA71D0" w:rsidRDefault="00C34F57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1944" w:type="dxa"/>
          </w:tcPr>
          <w:p w:rsidR="00C34F57" w:rsidRPr="00AA71D0" w:rsidRDefault="00C34F57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779" w:type="dxa"/>
          </w:tcPr>
          <w:p w:rsidR="00C34F57" w:rsidRPr="00AA71D0" w:rsidRDefault="00C34F57" w:rsidP="00E657DE">
            <w:pPr>
              <w:rPr>
                <w:rFonts w:ascii="Noto Sans" w:hAnsi="Noto Sans" w:cs="Noto Sans"/>
              </w:rPr>
            </w:pPr>
          </w:p>
        </w:tc>
        <w:tc>
          <w:tcPr>
            <w:tcW w:w="2875" w:type="dxa"/>
          </w:tcPr>
          <w:p w:rsidR="00C34F57" w:rsidRPr="00AA71D0" w:rsidRDefault="00C34F57" w:rsidP="00E657DE">
            <w:pPr>
              <w:rPr>
                <w:rFonts w:ascii="Noto Sans" w:hAnsi="Noto Sans" w:cs="Noto Sans"/>
              </w:rPr>
            </w:pPr>
          </w:p>
        </w:tc>
      </w:tr>
      <w:tr w:rsidR="00E657DE" w:rsidRPr="00AA71D0" w:rsidTr="007B57EB">
        <w:tc>
          <w:tcPr>
            <w:tcW w:w="647" w:type="dxa"/>
          </w:tcPr>
          <w:p w:rsidR="00E657DE" w:rsidRPr="00AA71D0" w:rsidRDefault="00E657DE" w:rsidP="00E657DE">
            <w:pPr>
              <w:jc w:val="both"/>
              <w:rPr>
                <w:rFonts w:ascii="Noto Sans" w:hAnsi="Noto Sans" w:cs="Noto Sans"/>
                <w:b/>
                <w:bCs/>
              </w:rPr>
            </w:pPr>
          </w:p>
        </w:tc>
        <w:tc>
          <w:tcPr>
            <w:tcW w:w="2750" w:type="dxa"/>
          </w:tcPr>
          <w:p w:rsidR="00E657DE" w:rsidRPr="00AA71D0" w:rsidRDefault="00E657DE" w:rsidP="00E657DE">
            <w:pPr>
              <w:rPr>
                <w:rFonts w:ascii="Noto Sans" w:hAnsi="Noto Sans" w:cs="Noto Sans"/>
                <w:b/>
                <w:bCs/>
              </w:rPr>
            </w:pPr>
            <w:r w:rsidRPr="00AA71D0">
              <w:rPr>
                <w:rFonts w:ascii="Noto Sans" w:hAnsi="Noto Sans" w:cs="Noto Sans"/>
                <w:b/>
                <w:bCs/>
              </w:rPr>
              <w:t>Total</w:t>
            </w:r>
          </w:p>
        </w:tc>
        <w:tc>
          <w:tcPr>
            <w:tcW w:w="1944" w:type="dxa"/>
          </w:tcPr>
          <w:p w:rsidR="00E657DE" w:rsidRPr="00AA71D0" w:rsidRDefault="00E657DE" w:rsidP="00E657DE">
            <w:pPr>
              <w:rPr>
                <w:rFonts w:ascii="Noto Sans" w:hAnsi="Noto Sans" w:cs="Noto Sans"/>
                <w:b/>
                <w:bCs/>
              </w:rPr>
            </w:pPr>
          </w:p>
        </w:tc>
        <w:tc>
          <w:tcPr>
            <w:tcW w:w="779" w:type="dxa"/>
          </w:tcPr>
          <w:p w:rsidR="00E657DE" w:rsidRPr="00AA71D0" w:rsidRDefault="00E657DE" w:rsidP="00E657DE">
            <w:pPr>
              <w:rPr>
                <w:rFonts w:ascii="Noto Sans" w:hAnsi="Noto Sans" w:cs="Noto Sans"/>
                <w:b/>
                <w:bCs/>
              </w:rPr>
            </w:pPr>
          </w:p>
        </w:tc>
        <w:tc>
          <w:tcPr>
            <w:tcW w:w="2875" w:type="dxa"/>
          </w:tcPr>
          <w:p w:rsidR="00E657DE" w:rsidRPr="00AA71D0" w:rsidRDefault="00E657DE" w:rsidP="00E657DE">
            <w:pPr>
              <w:rPr>
                <w:rFonts w:ascii="Noto Sans" w:hAnsi="Noto Sans" w:cs="Noto Sans"/>
                <w:b/>
                <w:bCs/>
              </w:rPr>
            </w:pPr>
          </w:p>
        </w:tc>
      </w:tr>
    </w:tbl>
    <w:p w:rsidR="00C34F57" w:rsidRPr="00AA71D0" w:rsidRDefault="00C34F57" w:rsidP="005311BA">
      <w:pPr>
        <w:spacing w:before="120" w:after="120"/>
        <w:jc w:val="both"/>
        <w:rPr>
          <w:rFonts w:ascii="Noto Sans" w:hAnsi="Noto Sans" w:cs="Noto Sans"/>
          <w:b/>
          <w:bCs/>
        </w:rPr>
      </w:pPr>
    </w:p>
    <w:p w:rsidR="00D055E5" w:rsidRPr="00AA71D0" w:rsidRDefault="00E657DE" w:rsidP="005311BA">
      <w:pPr>
        <w:spacing w:before="120" w:after="120"/>
        <w:jc w:val="both"/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 xml:space="preserve">8. </w:t>
      </w:r>
      <w:r w:rsidR="00413C2B">
        <w:rPr>
          <w:rFonts w:ascii="Noto Sans" w:hAnsi="Noto Sans" w:cs="Noto Sans"/>
          <w:b/>
          <w:bCs/>
        </w:rPr>
        <w:t>Value for m</w:t>
      </w:r>
      <w:r w:rsidR="00D055E5" w:rsidRPr="00AA71D0">
        <w:rPr>
          <w:rFonts w:ascii="Noto Sans" w:hAnsi="Noto Sans" w:cs="Noto Sans"/>
          <w:b/>
          <w:bCs/>
        </w:rPr>
        <w:t>oney</w:t>
      </w:r>
      <w:r w:rsidR="00413C2B">
        <w:rPr>
          <w:rFonts w:ascii="Noto Sans" w:hAnsi="Noto Sans" w:cs="Noto Sans"/>
          <w:b/>
          <w:bCs/>
        </w:rPr>
        <w:t xml:space="preserve"> (m</w:t>
      </w:r>
      <w:r w:rsidR="005311BA" w:rsidRPr="00AA71D0">
        <w:rPr>
          <w:rFonts w:ascii="Noto Sans" w:hAnsi="Noto Sans" w:cs="Noto Sans"/>
          <w:b/>
          <w:bCs/>
        </w:rPr>
        <w:t>aximum 0.5 page</w:t>
      </w:r>
      <w:r w:rsidR="00F34670">
        <w:rPr>
          <w:rFonts w:ascii="Noto Sans" w:hAnsi="Noto Sans" w:cs="Noto Sans"/>
          <w:b/>
          <w:bCs/>
        </w:rPr>
        <w:t>s</w:t>
      </w:r>
      <w:r w:rsidR="005311BA" w:rsidRPr="00AA71D0">
        <w:rPr>
          <w:rFonts w:ascii="Noto Sans" w:hAnsi="Noto Sans" w:cs="Noto Sans"/>
          <w:b/>
          <w:bCs/>
        </w:rPr>
        <w:t xml:space="preserve">) </w:t>
      </w:r>
    </w:p>
    <w:p w:rsidR="005311BA" w:rsidRPr="00AA71D0" w:rsidRDefault="005311BA" w:rsidP="00A72662">
      <w:pPr>
        <w:spacing w:before="120" w:after="120"/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>(Outline the strategies of ensuring the maximum utilization of project resources, exploring local resources, and matching grants from</w:t>
      </w:r>
      <w:r w:rsidR="007D3622">
        <w:rPr>
          <w:rFonts w:ascii="Noto Sans" w:hAnsi="Noto Sans" w:cs="Noto Sans"/>
          <w:i/>
          <w:iCs/>
        </w:rPr>
        <w:t xml:space="preserve"> the</w:t>
      </w:r>
      <w:r w:rsidRPr="00AA71D0">
        <w:rPr>
          <w:rFonts w:ascii="Noto Sans" w:hAnsi="Noto Sans" w:cs="Noto Sans"/>
          <w:i/>
          <w:iCs/>
        </w:rPr>
        <w:t xml:space="preserve"> community, government</w:t>
      </w:r>
      <w:r w:rsidR="00EC4543">
        <w:rPr>
          <w:rFonts w:ascii="Noto Sans" w:hAnsi="Noto Sans" w:cs="Noto Sans"/>
          <w:i/>
          <w:iCs/>
        </w:rPr>
        <w:t>,</w:t>
      </w:r>
      <w:r w:rsidRPr="00AA71D0">
        <w:rPr>
          <w:rFonts w:ascii="Noto Sans" w:hAnsi="Noto Sans" w:cs="Noto Sans"/>
          <w:i/>
          <w:iCs/>
        </w:rPr>
        <w:t xml:space="preserve"> and other potential collaborators)  </w:t>
      </w:r>
    </w:p>
    <w:p w:rsidR="00A72662" w:rsidRPr="00AA71D0" w:rsidRDefault="00A72662" w:rsidP="005311BA">
      <w:pPr>
        <w:spacing w:before="120" w:after="120"/>
        <w:jc w:val="both"/>
        <w:rPr>
          <w:rFonts w:ascii="Noto Sans" w:hAnsi="Noto Sans" w:cs="Noto Sans"/>
          <w:b/>
          <w:bCs/>
        </w:rPr>
      </w:pPr>
    </w:p>
    <w:p w:rsidR="00D055E5" w:rsidRPr="00AA71D0" w:rsidRDefault="00E657DE" w:rsidP="005311BA">
      <w:pPr>
        <w:spacing w:before="120" w:after="120"/>
        <w:jc w:val="both"/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>9</w:t>
      </w:r>
      <w:r w:rsidR="005311BA" w:rsidRPr="00AA71D0">
        <w:rPr>
          <w:rFonts w:ascii="Noto Sans" w:hAnsi="Noto Sans" w:cs="Noto Sans"/>
          <w:b/>
          <w:bCs/>
        </w:rPr>
        <w:t xml:space="preserve">. </w:t>
      </w:r>
      <w:r w:rsidR="00D055E5" w:rsidRPr="00AA71D0">
        <w:rPr>
          <w:rFonts w:ascii="Noto Sans" w:hAnsi="Noto Sans" w:cs="Noto Sans"/>
          <w:b/>
          <w:bCs/>
        </w:rPr>
        <w:t>Sustainability</w:t>
      </w:r>
      <w:r w:rsidR="00413C2B">
        <w:rPr>
          <w:rFonts w:ascii="Noto Sans" w:hAnsi="Noto Sans" w:cs="Noto Sans"/>
          <w:b/>
          <w:bCs/>
        </w:rPr>
        <w:t xml:space="preserve"> (m</w:t>
      </w:r>
      <w:r w:rsidR="005311BA" w:rsidRPr="00AA71D0">
        <w:rPr>
          <w:rFonts w:ascii="Noto Sans" w:hAnsi="Noto Sans" w:cs="Noto Sans"/>
          <w:b/>
          <w:bCs/>
        </w:rPr>
        <w:t>aximum 0.5 page</w:t>
      </w:r>
      <w:r w:rsidR="00F34670">
        <w:rPr>
          <w:rFonts w:ascii="Noto Sans" w:hAnsi="Noto Sans" w:cs="Noto Sans"/>
          <w:b/>
          <w:bCs/>
        </w:rPr>
        <w:t>s</w:t>
      </w:r>
      <w:r w:rsidR="005311BA" w:rsidRPr="00AA71D0">
        <w:rPr>
          <w:rFonts w:ascii="Noto Sans" w:hAnsi="Noto Sans" w:cs="Noto Sans"/>
          <w:b/>
          <w:bCs/>
        </w:rPr>
        <w:t xml:space="preserve">) </w:t>
      </w:r>
    </w:p>
    <w:p w:rsidR="005311BA" w:rsidRPr="00AA71D0" w:rsidRDefault="005311BA" w:rsidP="005311BA">
      <w:pPr>
        <w:spacing w:before="120" w:after="120"/>
        <w:jc w:val="both"/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 xml:space="preserve">(Outline the strategies/possibilities of sustaining the projects' results after </w:t>
      </w:r>
      <w:r w:rsidR="007D3622">
        <w:rPr>
          <w:rFonts w:ascii="Noto Sans" w:hAnsi="Noto Sans" w:cs="Noto Sans"/>
          <w:i/>
          <w:iCs/>
        </w:rPr>
        <w:t xml:space="preserve">the </w:t>
      </w:r>
      <w:r w:rsidRPr="00AA71D0">
        <w:rPr>
          <w:rFonts w:ascii="Noto Sans" w:hAnsi="Noto Sans" w:cs="Noto Sans"/>
          <w:i/>
          <w:iCs/>
        </w:rPr>
        <w:t>phase</w:t>
      </w:r>
      <w:r w:rsidR="00EC4543">
        <w:rPr>
          <w:rFonts w:ascii="Noto Sans" w:hAnsi="Noto Sans" w:cs="Noto Sans"/>
          <w:i/>
          <w:iCs/>
        </w:rPr>
        <w:t>-</w:t>
      </w:r>
      <w:r w:rsidRPr="00AA71D0">
        <w:rPr>
          <w:rFonts w:ascii="Noto Sans" w:hAnsi="Noto Sans" w:cs="Noto Sans"/>
          <w:i/>
          <w:iCs/>
        </w:rPr>
        <w:t xml:space="preserve">out of </w:t>
      </w:r>
      <w:r w:rsidR="00EC4543">
        <w:rPr>
          <w:rFonts w:ascii="Noto Sans" w:hAnsi="Noto Sans" w:cs="Noto Sans"/>
          <w:i/>
          <w:iCs/>
        </w:rPr>
        <w:t xml:space="preserve">the </w:t>
      </w:r>
      <w:r w:rsidRPr="00AA71D0">
        <w:rPr>
          <w:rFonts w:ascii="Noto Sans" w:hAnsi="Noto Sans" w:cs="Noto Sans"/>
          <w:i/>
          <w:iCs/>
        </w:rPr>
        <w:t>project)</w:t>
      </w:r>
    </w:p>
    <w:p w:rsidR="00A72662" w:rsidRPr="00AA71D0" w:rsidRDefault="00A72662" w:rsidP="005311BA">
      <w:pPr>
        <w:spacing w:before="120" w:after="120"/>
        <w:jc w:val="both"/>
        <w:rPr>
          <w:rFonts w:ascii="Noto Sans" w:hAnsi="Noto Sans" w:cs="Noto Sans"/>
          <w:b/>
          <w:bCs/>
        </w:rPr>
      </w:pPr>
    </w:p>
    <w:p w:rsidR="00D055E5" w:rsidRPr="00AA71D0" w:rsidRDefault="00E657DE" w:rsidP="005311BA">
      <w:pPr>
        <w:spacing w:before="120" w:after="120"/>
        <w:jc w:val="both"/>
        <w:rPr>
          <w:rFonts w:ascii="Noto Sans" w:hAnsi="Noto Sans" w:cs="Noto Sans"/>
          <w:b/>
          <w:bCs/>
        </w:rPr>
      </w:pPr>
      <w:r w:rsidRPr="00AA71D0">
        <w:rPr>
          <w:rFonts w:ascii="Noto Sans" w:hAnsi="Noto Sans" w:cs="Noto Sans"/>
          <w:b/>
          <w:bCs/>
        </w:rPr>
        <w:t>10</w:t>
      </w:r>
      <w:r w:rsidR="005311BA" w:rsidRPr="00AA71D0">
        <w:rPr>
          <w:rFonts w:ascii="Noto Sans" w:hAnsi="Noto Sans" w:cs="Noto Sans"/>
          <w:b/>
          <w:bCs/>
        </w:rPr>
        <w:t xml:space="preserve">. Particular </w:t>
      </w:r>
      <w:r w:rsidR="00413C2B">
        <w:rPr>
          <w:rFonts w:ascii="Noto Sans" w:hAnsi="Noto Sans" w:cs="Noto Sans"/>
          <w:b/>
          <w:bCs/>
        </w:rPr>
        <w:t>a</w:t>
      </w:r>
      <w:r w:rsidR="00D055E5" w:rsidRPr="00AA71D0">
        <w:rPr>
          <w:rFonts w:ascii="Noto Sans" w:hAnsi="Noto Sans" w:cs="Noto Sans"/>
          <w:b/>
          <w:bCs/>
        </w:rPr>
        <w:t>dded value</w:t>
      </w:r>
      <w:r w:rsidR="00413C2B">
        <w:rPr>
          <w:rFonts w:ascii="Noto Sans" w:hAnsi="Noto Sans" w:cs="Noto Sans"/>
          <w:b/>
          <w:bCs/>
        </w:rPr>
        <w:t xml:space="preserve"> elements</w:t>
      </w:r>
      <w:r w:rsidR="005311BA" w:rsidRPr="00AA71D0">
        <w:rPr>
          <w:rFonts w:ascii="Noto Sans" w:hAnsi="Noto Sans" w:cs="Noto Sans"/>
          <w:b/>
          <w:bCs/>
        </w:rPr>
        <w:t xml:space="preserve"> (0.5 page</w:t>
      </w:r>
      <w:r w:rsidR="00EC4543">
        <w:rPr>
          <w:rFonts w:ascii="Noto Sans" w:hAnsi="Noto Sans" w:cs="Noto Sans"/>
          <w:b/>
          <w:bCs/>
        </w:rPr>
        <w:t>s</w:t>
      </w:r>
      <w:r w:rsidR="005311BA" w:rsidRPr="00AA71D0">
        <w:rPr>
          <w:rFonts w:ascii="Noto Sans" w:hAnsi="Noto Sans" w:cs="Noto Sans"/>
          <w:b/>
          <w:bCs/>
        </w:rPr>
        <w:t xml:space="preserve">) </w:t>
      </w:r>
    </w:p>
    <w:p w:rsidR="005311BA" w:rsidRPr="00AA71D0" w:rsidRDefault="005311BA" w:rsidP="005311BA">
      <w:pPr>
        <w:spacing w:before="120" w:after="120"/>
        <w:jc w:val="both"/>
        <w:rPr>
          <w:rFonts w:ascii="Noto Sans" w:hAnsi="Noto Sans" w:cs="Noto Sans"/>
          <w:i/>
          <w:iCs/>
        </w:rPr>
      </w:pPr>
      <w:r w:rsidRPr="00AA71D0">
        <w:rPr>
          <w:rFonts w:ascii="Noto Sans" w:hAnsi="Noto Sans" w:cs="Noto Sans"/>
          <w:i/>
          <w:iCs/>
        </w:rPr>
        <w:t xml:space="preserve">(Indicate any specific added-value elements for the project, e.g. the promotion or consolidation of public-private partnerships, innovation, and best practice, etc.) </w:t>
      </w:r>
    </w:p>
    <w:p w:rsidR="005311BA" w:rsidRPr="00AA71D0" w:rsidRDefault="005311BA" w:rsidP="005311BA">
      <w:pPr>
        <w:spacing w:before="120" w:after="120"/>
        <w:jc w:val="both"/>
        <w:rPr>
          <w:rFonts w:ascii="Noto Sans" w:hAnsi="Noto Sans" w:cs="Noto Sans"/>
        </w:rPr>
      </w:pPr>
    </w:p>
    <w:p w:rsidR="00D055E5" w:rsidRPr="00AA71D0" w:rsidRDefault="00D055E5" w:rsidP="00D055E5">
      <w:pPr>
        <w:spacing w:after="0" w:line="240" w:lineRule="auto"/>
        <w:rPr>
          <w:rFonts w:ascii="Noto Sans" w:hAnsi="Noto Sans" w:cs="Noto Sans"/>
          <w:b/>
          <w:bCs/>
          <w:sz w:val="20"/>
          <w:szCs w:val="20"/>
        </w:rPr>
      </w:pPr>
    </w:p>
    <w:p w:rsidR="00163759" w:rsidRPr="00AA71D0" w:rsidRDefault="00163759" w:rsidP="00A1771A">
      <w:pPr>
        <w:widowControl w:val="0"/>
        <w:tabs>
          <w:tab w:val="left" w:pos="6276"/>
        </w:tabs>
        <w:autoSpaceDE w:val="0"/>
        <w:autoSpaceDN w:val="0"/>
        <w:adjustRightInd w:val="0"/>
        <w:spacing w:after="0" w:line="360" w:lineRule="auto"/>
        <w:rPr>
          <w:rFonts w:ascii="Noto Sans" w:hAnsi="Noto Sans" w:cs="Noto Sans"/>
          <w:b/>
          <w:sz w:val="20"/>
          <w:szCs w:val="20"/>
        </w:rPr>
      </w:pPr>
    </w:p>
    <w:p w:rsidR="005311BA" w:rsidRPr="00AA71D0" w:rsidRDefault="005311BA" w:rsidP="005311BA">
      <w:pPr>
        <w:widowControl w:val="0"/>
        <w:autoSpaceDE w:val="0"/>
        <w:autoSpaceDN w:val="0"/>
        <w:adjustRightInd w:val="0"/>
        <w:spacing w:after="0" w:line="360" w:lineRule="auto"/>
        <w:rPr>
          <w:rFonts w:ascii="Noto Sans" w:hAnsi="Noto Sans" w:cs="Noto Sans"/>
          <w:sz w:val="20"/>
          <w:szCs w:val="20"/>
        </w:rPr>
      </w:pPr>
      <w:r w:rsidRPr="00AA71D0">
        <w:rPr>
          <w:rFonts w:ascii="Noto Sans" w:hAnsi="Noto Sans" w:cs="Noto Sans"/>
          <w:b/>
          <w:sz w:val="20"/>
          <w:szCs w:val="20"/>
        </w:rPr>
        <w:t>Authorized Signature</w:t>
      </w:r>
      <w:r w:rsidRPr="00AA71D0">
        <w:rPr>
          <w:rFonts w:ascii="Noto Sans" w:hAnsi="Noto Sans" w:cs="Noto Sans"/>
          <w:sz w:val="20"/>
          <w:szCs w:val="20"/>
        </w:rPr>
        <w:t>: ………………………</w:t>
      </w:r>
    </w:p>
    <w:p w:rsidR="005311BA" w:rsidRPr="00AA71D0" w:rsidRDefault="005311BA" w:rsidP="005311BA">
      <w:pPr>
        <w:widowControl w:val="0"/>
        <w:autoSpaceDE w:val="0"/>
        <w:autoSpaceDN w:val="0"/>
        <w:adjustRightInd w:val="0"/>
        <w:spacing w:after="0" w:line="360" w:lineRule="auto"/>
        <w:rPr>
          <w:rFonts w:ascii="Noto Sans" w:hAnsi="Noto Sans" w:cs="Noto Sans"/>
          <w:sz w:val="20"/>
          <w:szCs w:val="20"/>
        </w:rPr>
      </w:pPr>
      <w:r w:rsidRPr="00AA71D0">
        <w:rPr>
          <w:rFonts w:ascii="Noto Sans" w:hAnsi="Noto Sans" w:cs="Noto Sans"/>
          <w:b/>
          <w:sz w:val="20"/>
          <w:szCs w:val="20"/>
        </w:rPr>
        <w:t>Name and Title of Signatory</w:t>
      </w:r>
      <w:r w:rsidRPr="00AA71D0">
        <w:rPr>
          <w:rFonts w:ascii="Noto Sans" w:hAnsi="Noto Sans" w:cs="Noto Sans"/>
          <w:sz w:val="20"/>
          <w:szCs w:val="20"/>
        </w:rPr>
        <w:t xml:space="preserve">: </w:t>
      </w:r>
    </w:p>
    <w:p w:rsidR="005311BA" w:rsidRPr="00AA71D0" w:rsidRDefault="005311BA" w:rsidP="005311BA">
      <w:pPr>
        <w:widowControl w:val="0"/>
        <w:autoSpaceDE w:val="0"/>
        <w:autoSpaceDN w:val="0"/>
        <w:adjustRightInd w:val="0"/>
        <w:spacing w:after="0" w:line="360" w:lineRule="auto"/>
        <w:rPr>
          <w:rFonts w:ascii="Noto Sans" w:hAnsi="Noto Sans" w:cs="Noto Sans"/>
          <w:sz w:val="20"/>
          <w:szCs w:val="20"/>
        </w:rPr>
      </w:pPr>
      <w:r w:rsidRPr="00AA71D0">
        <w:rPr>
          <w:rFonts w:ascii="Noto Sans" w:hAnsi="Noto Sans" w:cs="Noto Sans"/>
          <w:b/>
          <w:sz w:val="20"/>
          <w:szCs w:val="20"/>
        </w:rPr>
        <w:t>Name of Organization</w:t>
      </w:r>
      <w:r w:rsidRPr="00AA71D0">
        <w:rPr>
          <w:rFonts w:ascii="Noto Sans" w:hAnsi="Noto Sans" w:cs="Noto Sans"/>
          <w:sz w:val="20"/>
          <w:szCs w:val="20"/>
        </w:rPr>
        <w:t xml:space="preserve">: </w:t>
      </w:r>
    </w:p>
    <w:p w:rsidR="005311BA" w:rsidRPr="00AA71D0" w:rsidRDefault="005311BA" w:rsidP="005311BA">
      <w:pPr>
        <w:spacing w:line="360" w:lineRule="auto"/>
        <w:rPr>
          <w:rFonts w:ascii="Noto Sans" w:hAnsi="Noto Sans" w:cs="Noto Sans"/>
          <w:b/>
          <w:sz w:val="20"/>
          <w:szCs w:val="20"/>
        </w:rPr>
      </w:pPr>
      <w:r w:rsidRPr="00AA71D0">
        <w:rPr>
          <w:rFonts w:ascii="Noto Sans" w:hAnsi="Noto Sans" w:cs="Noto Sans"/>
          <w:b/>
          <w:sz w:val="20"/>
          <w:szCs w:val="20"/>
        </w:rPr>
        <w:t xml:space="preserve">Date: </w:t>
      </w:r>
    </w:p>
    <w:p w:rsidR="00661EDC" w:rsidRPr="00AA71D0" w:rsidRDefault="00661EDC" w:rsidP="005311BA">
      <w:pPr>
        <w:spacing w:after="0" w:line="360" w:lineRule="auto"/>
        <w:rPr>
          <w:rFonts w:ascii="Noto Sans" w:hAnsi="Noto Sans" w:cs="Noto Sans"/>
          <w:sz w:val="20"/>
          <w:szCs w:val="20"/>
        </w:rPr>
      </w:pPr>
      <w:bookmarkStart w:id="0" w:name="_GoBack"/>
      <w:bookmarkEnd w:id="0"/>
    </w:p>
    <w:p w:rsidR="00661EDC" w:rsidRPr="00564DEA" w:rsidRDefault="00661EDC" w:rsidP="005311BA">
      <w:pPr>
        <w:spacing w:after="0" w:line="360" w:lineRule="auto"/>
        <w:rPr>
          <w:rFonts w:ascii="Noto Sans" w:hAnsi="Noto Sans" w:cs="Noto Sans"/>
          <w:i/>
          <w:iCs/>
          <w:sz w:val="20"/>
          <w:szCs w:val="20"/>
        </w:rPr>
      </w:pPr>
      <w:r w:rsidRPr="00564DEA">
        <w:rPr>
          <w:rFonts w:ascii="Noto Sans" w:hAnsi="Noto Sans" w:cs="Noto Sans"/>
          <w:i/>
          <w:iCs/>
          <w:sz w:val="20"/>
          <w:szCs w:val="20"/>
        </w:rPr>
        <w:t>Stamp of Organization:</w:t>
      </w:r>
    </w:p>
    <w:p w:rsidR="00661EDC" w:rsidRPr="00AA71D0" w:rsidRDefault="00661EDC" w:rsidP="00935D93">
      <w:pPr>
        <w:spacing w:after="0" w:line="240" w:lineRule="auto"/>
        <w:rPr>
          <w:rFonts w:ascii="Noto Sans" w:hAnsi="Noto Sans" w:cs="Noto Sans"/>
          <w:sz w:val="20"/>
          <w:szCs w:val="20"/>
        </w:rPr>
      </w:pPr>
    </w:p>
    <w:sectPr w:rsidR="00661EDC" w:rsidRPr="00AA71D0" w:rsidSect="00CB4EF8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AA9" w:rsidRDefault="00C55AA9" w:rsidP="00F56195">
      <w:pPr>
        <w:spacing w:after="0" w:line="240" w:lineRule="auto"/>
      </w:pPr>
      <w:r>
        <w:separator/>
      </w:r>
    </w:p>
  </w:endnote>
  <w:endnote w:type="continuationSeparator" w:id="0">
    <w:p w:rsidR="00C55AA9" w:rsidRDefault="00C55AA9" w:rsidP="00F5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78FF" w:usb2="0800002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99857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4543" w:rsidRPr="00F56195" w:rsidRDefault="00EC4543">
        <w:pPr>
          <w:pStyle w:val="Footer"/>
          <w:pBdr>
            <w:top w:val="single" w:sz="4" w:space="1" w:color="D9D9D9" w:themeColor="background1" w:themeShade="D9"/>
          </w:pBdr>
          <w:rPr>
            <w:b/>
            <w:sz w:val="16"/>
            <w:szCs w:val="16"/>
          </w:rPr>
        </w:pPr>
        <w:r w:rsidRPr="00F56195">
          <w:rPr>
            <w:sz w:val="20"/>
            <w:szCs w:val="20"/>
          </w:rPr>
          <w:fldChar w:fldCharType="begin"/>
        </w:r>
        <w:r w:rsidRPr="00F56195">
          <w:rPr>
            <w:sz w:val="20"/>
            <w:szCs w:val="20"/>
          </w:rPr>
          <w:instrText xml:space="preserve"> PAGE   \* MERGEFORMAT </w:instrText>
        </w:r>
        <w:r w:rsidRPr="00F56195">
          <w:rPr>
            <w:sz w:val="20"/>
            <w:szCs w:val="20"/>
          </w:rPr>
          <w:fldChar w:fldCharType="separate"/>
        </w:r>
        <w:r w:rsidR="00C55AA9" w:rsidRPr="00C55AA9">
          <w:rPr>
            <w:b/>
            <w:noProof/>
            <w:sz w:val="20"/>
            <w:szCs w:val="20"/>
          </w:rPr>
          <w:t>1</w:t>
        </w:r>
        <w:r w:rsidRPr="00F56195">
          <w:rPr>
            <w:sz w:val="20"/>
            <w:szCs w:val="20"/>
          </w:rPr>
          <w:fldChar w:fldCharType="end"/>
        </w:r>
        <w:r w:rsidRPr="00F56195">
          <w:rPr>
            <w:b/>
            <w:sz w:val="20"/>
            <w:szCs w:val="20"/>
          </w:rPr>
          <w:t xml:space="preserve"> |</w:t>
        </w:r>
        <w:r w:rsidRPr="00F56195">
          <w:rPr>
            <w:b/>
            <w:sz w:val="16"/>
            <w:szCs w:val="16"/>
          </w:rPr>
          <w:t xml:space="preserve"> </w:t>
        </w:r>
        <w:r w:rsidRPr="00F56195">
          <w:rPr>
            <w:rFonts w:ascii="Arial Narrow" w:hAnsi="Arial Narrow" w:cs="Times New Roman"/>
            <w:bCs/>
            <w:color w:val="222222"/>
            <w:sz w:val="16"/>
            <w:szCs w:val="16"/>
            <w:shd w:val="clear" w:color="auto" w:fill="FFFFFF"/>
          </w:rPr>
          <w:t>Local Implementing Partner Selection for Community Development Project</w:t>
        </w:r>
        <w:r>
          <w:rPr>
            <w:rFonts w:ascii="Arial Narrow" w:hAnsi="Arial Narrow" w:cs="Times New Roman"/>
            <w:bCs/>
            <w:color w:val="222222"/>
            <w:sz w:val="16"/>
            <w:szCs w:val="16"/>
            <w:shd w:val="clear" w:color="auto" w:fill="FFFFFF"/>
          </w:rPr>
          <w:t xml:space="preserve"> / Good Neighbors International - EOI Form                                                                                                                                                                                   </w:t>
        </w:r>
        <w:r w:rsidRPr="00F56195">
          <w:rPr>
            <w:rFonts w:ascii="Arial Narrow" w:hAnsi="Arial Narrow" w:cs="Times New Roman"/>
            <w:bCs/>
            <w:noProof/>
            <w:color w:val="222222"/>
            <w:sz w:val="16"/>
            <w:szCs w:val="16"/>
            <w:shd w:val="clear" w:color="auto" w:fill="FFFFFF"/>
            <w:lang w:bidi="ne-NP"/>
          </w:rPr>
          <w:drawing>
            <wp:inline distT="0" distB="0" distL="0" distR="0" wp14:anchorId="45D35956" wp14:editId="58171E12">
              <wp:extent cx="1309114" cy="185309"/>
              <wp:effectExtent l="19050" t="0" r="5336" b="0"/>
              <wp:docPr id="2" name="Picture 0" descr="¦-¦++¦¦÷+¦ CI_International_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¦-¦++¦¦÷+¦ CI_International_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2187" cy="1885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EC4543" w:rsidRDefault="00EC4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AA9" w:rsidRDefault="00C55AA9" w:rsidP="00F56195">
      <w:pPr>
        <w:spacing w:after="0" w:line="240" w:lineRule="auto"/>
      </w:pPr>
      <w:r>
        <w:separator/>
      </w:r>
    </w:p>
  </w:footnote>
  <w:footnote w:type="continuationSeparator" w:id="0">
    <w:p w:rsidR="00C55AA9" w:rsidRDefault="00C55AA9" w:rsidP="00F5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6BE"/>
    <w:multiLevelType w:val="hybridMultilevel"/>
    <w:tmpl w:val="6C26488C"/>
    <w:lvl w:ilvl="0" w:tplc="403A771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E6"/>
    <w:multiLevelType w:val="hybridMultilevel"/>
    <w:tmpl w:val="F9E21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3B13"/>
    <w:multiLevelType w:val="hybridMultilevel"/>
    <w:tmpl w:val="5078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26A"/>
    <w:multiLevelType w:val="hybridMultilevel"/>
    <w:tmpl w:val="E9109D4E"/>
    <w:lvl w:ilvl="0" w:tplc="FCAE2CD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3921"/>
    <w:multiLevelType w:val="hybridMultilevel"/>
    <w:tmpl w:val="70448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36949"/>
    <w:multiLevelType w:val="hybridMultilevel"/>
    <w:tmpl w:val="34A867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045E05"/>
    <w:multiLevelType w:val="hybridMultilevel"/>
    <w:tmpl w:val="7C4858D2"/>
    <w:lvl w:ilvl="0" w:tplc="75B4EB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7A57C4"/>
    <w:multiLevelType w:val="hybridMultilevel"/>
    <w:tmpl w:val="FDC2B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B375A"/>
    <w:multiLevelType w:val="hybridMultilevel"/>
    <w:tmpl w:val="DAE2D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07A61"/>
    <w:multiLevelType w:val="hybridMultilevel"/>
    <w:tmpl w:val="70448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407F96"/>
    <w:multiLevelType w:val="hybridMultilevel"/>
    <w:tmpl w:val="E63A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07F6"/>
    <w:multiLevelType w:val="hybridMultilevel"/>
    <w:tmpl w:val="1B922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000F6"/>
    <w:multiLevelType w:val="multilevel"/>
    <w:tmpl w:val="2F8C6F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A318E7"/>
    <w:multiLevelType w:val="hybridMultilevel"/>
    <w:tmpl w:val="D376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2D4CC9"/>
    <w:multiLevelType w:val="hybridMultilevel"/>
    <w:tmpl w:val="0164AF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078D0"/>
    <w:multiLevelType w:val="hybridMultilevel"/>
    <w:tmpl w:val="4DF07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AE8"/>
    <w:multiLevelType w:val="hybridMultilevel"/>
    <w:tmpl w:val="B5AC3C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7EE4"/>
    <w:multiLevelType w:val="hybridMultilevel"/>
    <w:tmpl w:val="7320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1"/>
  </w:num>
  <w:num w:numId="12">
    <w:abstractNumId w:val="13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EytDC2MLQ0MzJQ0lEKTi0uzszPAykwqgUAKvm+TCwAAAA="/>
  </w:docVars>
  <w:rsids>
    <w:rsidRoot w:val="00167E17"/>
    <w:rsid w:val="00030E65"/>
    <w:rsid w:val="00037649"/>
    <w:rsid w:val="00096A1E"/>
    <w:rsid w:val="000B006E"/>
    <w:rsid w:val="000B118D"/>
    <w:rsid w:val="000E747D"/>
    <w:rsid w:val="00106AAF"/>
    <w:rsid w:val="00120C03"/>
    <w:rsid w:val="00125C13"/>
    <w:rsid w:val="00140D73"/>
    <w:rsid w:val="00161625"/>
    <w:rsid w:val="00163759"/>
    <w:rsid w:val="00167E17"/>
    <w:rsid w:val="00171C39"/>
    <w:rsid w:val="00180FDC"/>
    <w:rsid w:val="00181538"/>
    <w:rsid w:val="001A2826"/>
    <w:rsid w:val="001F3130"/>
    <w:rsid w:val="001F36FE"/>
    <w:rsid w:val="00215F35"/>
    <w:rsid w:val="00221A15"/>
    <w:rsid w:val="00236F89"/>
    <w:rsid w:val="00261C4C"/>
    <w:rsid w:val="002716DB"/>
    <w:rsid w:val="00274E0A"/>
    <w:rsid w:val="002874C1"/>
    <w:rsid w:val="002A54BC"/>
    <w:rsid w:val="002C486D"/>
    <w:rsid w:val="002D0D4D"/>
    <w:rsid w:val="002D3554"/>
    <w:rsid w:val="002D44FE"/>
    <w:rsid w:val="002E0A04"/>
    <w:rsid w:val="002E12A5"/>
    <w:rsid w:val="002E792E"/>
    <w:rsid w:val="003203A0"/>
    <w:rsid w:val="00324498"/>
    <w:rsid w:val="00332077"/>
    <w:rsid w:val="003545C9"/>
    <w:rsid w:val="003C52C7"/>
    <w:rsid w:val="00405614"/>
    <w:rsid w:val="00413C2B"/>
    <w:rsid w:val="00422922"/>
    <w:rsid w:val="00461BA9"/>
    <w:rsid w:val="0047618E"/>
    <w:rsid w:val="00480DEB"/>
    <w:rsid w:val="004C125A"/>
    <w:rsid w:val="00513822"/>
    <w:rsid w:val="00513EDC"/>
    <w:rsid w:val="005311BA"/>
    <w:rsid w:val="00557E6E"/>
    <w:rsid w:val="00560E1D"/>
    <w:rsid w:val="0056379E"/>
    <w:rsid w:val="00564DEA"/>
    <w:rsid w:val="00595A44"/>
    <w:rsid w:val="005B4A62"/>
    <w:rsid w:val="005D568D"/>
    <w:rsid w:val="005D5BFF"/>
    <w:rsid w:val="0060583D"/>
    <w:rsid w:val="00624A4E"/>
    <w:rsid w:val="00635475"/>
    <w:rsid w:val="00661EDC"/>
    <w:rsid w:val="00681224"/>
    <w:rsid w:val="00686EC1"/>
    <w:rsid w:val="006873A0"/>
    <w:rsid w:val="006A467E"/>
    <w:rsid w:val="006A70DE"/>
    <w:rsid w:val="00731E2A"/>
    <w:rsid w:val="007950D2"/>
    <w:rsid w:val="0079581B"/>
    <w:rsid w:val="007B57EB"/>
    <w:rsid w:val="007D302F"/>
    <w:rsid w:val="007D3622"/>
    <w:rsid w:val="007F33C2"/>
    <w:rsid w:val="0083188C"/>
    <w:rsid w:val="00832819"/>
    <w:rsid w:val="008615BC"/>
    <w:rsid w:val="00867917"/>
    <w:rsid w:val="00895CE5"/>
    <w:rsid w:val="008C346A"/>
    <w:rsid w:val="008D5B57"/>
    <w:rsid w:val="008E54BF"/>
    <w:rsid w:val="008F6555"/>
    <w:rsid w:val="0091097D"/>
    <w:rsid w:val="00935D93"/>
    <w:rsid w:val="009C6C25"/>
    <w:rsid w:val="009C6C2B"/>
    <w:rsid w:val="009E4A00"/>
    <w:rsid w:val="00A02700"/>
    <w:rsid w:val="00A1771A"/>
    <w:rsid w:val="00A23168"/>
    <w:rsid w:val="00A275D3"/>
    <w:rsid w:val="00A50CC4"/>
    <w:rsid w:val="00A72662"/>
    <w:rsid w:val="00A75E71"/>
    <w:rsid w:val="00AA71D0"/>
    <w:rsid w:val="00AB42E6"/>
    <w:rsid w:val="00AC0E1A"/>
    <w:rsid w:val="00B224D3"/>
    <w:rsid w:val="00BA6F2B"/>
    <w:rsid w:val="00BE1F35"/>
    <w:rsid w:val="00C047CF"/>
    <w:rsid w:val="00C059CD"/>
    <w:rsid w:val="00C1259B"/>
    <w:rsid w:val="00C171DA"/>
    <w:rsid w:val="00C201E2"/>
    <w:rsid w:val="00C2464E"/>
    <w:rsid w:val="00C26E41"/>
    <w:rsid w:val="00C34F57"/>
    <w:rsid w:val="00C43224"/>
    <w:rsid w:val="00C55AA9"/>
    <w:rsid w:val="00C72A75"/>
    <w:rsid w:val="00C72C48"/>
    <w:rsid w:val="00C94C98"/>
    <w:rsid w:val="00CA5664"/>
    <w:rsid w:val="00CB16A5"/>
    <w:rsid w:val="00CB4EF8"/>
    <w:rsid w:val="00CD3F16"/>
    <w:rsid w:val="00CE462B"/>
    <w:rsid w:val="00D055E5"/>
    <w:rsid w:val="00D17A8A"/>
    <w:rsid w:val="00D65FB9"/>
    <w:rsid w:val="00DC4F2C"/>
    <w:rsid w:val="00E054A5"/>
    <w:rsid w:val="00E160C5"/>
    <w:rsid w:val="00E3715D"/>
    <w:rsid w:val="00E62CBD"/>
    <w:rsid w:val="00E657DE"/>
    <w:rsid w:val="00EC4543"/>
    <w:rsid w:val="00EE7FE5"/>
    <w:rsid w:val="00F26911"/>
    <w:rsid w:val="00F34670"/>
    <w:rsid w:val="00F56195"/>
    <w:rsid w:val="00F636CF"/>
    <w:rsid w:val="00F96AC3"/>
    <w:rsid w:val="00F97A95"/>
    <w:rsid w:val="00FB2526"/>
    <w:rsid w:val="00FB2D4A"/>
    <w:rsid w:val="00FC06FF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7AC9"/>
  <w15:docId w15:val="{017BF508-93D5-4733-9DBD-7466F1E1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E1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E17"/>
    <w:rPr>
      <w:color w:val="954F72"/>
      <w:u w:val="single"/>
    </w:rPr>
  </w:style>
  <w:style w:type="paragraph" w:customStyle="1" w:styleId="font5">
    <w:name w:val="font5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1"/>
      <w:szCs w:val="21"/>
    </w:rPr>
  </w:style>
  <w:style w:type="paragraph" w:customStyle="1" w:styleId="font8">
    <w:name w:val="font8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1"/>
      <w:szCs w:val="21"/>
    </w:rPr>
  </w:style>
  <w:style w:type="paragraph" w:customStyle="1" w:styleId="font9">
    <w:name w:val="font9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font10">
    <w:name w:val="font10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4"/>
      <w:szCs w:val="14"/>
    </w:rPr>
  </w:style>
  <w:style w:type="paragraph" w:customStyle="1" w:styleId="font11">
    <w:name w:val="font11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1"/>
      <w:szCs w:val="21"/>
    </w:rPr>
  </w:style>
  <w:style w:type="paragraph" w:customStyle="1" w:styleId="font12">
    <w:name w:val="font12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13">
    <w:name w:val="font13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18"/>
      <w:szCs w:val="18"/>
    </w:rPr>
  </w:style>
  <w:style w:type="paragraph" w:customStyle="1" w:styleId="font14">
    <w:name w:val="font14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font15">
    <w:name w:val="font15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18"/>
      <w:szCs w:val="18"/>
    </w:rPr>
  </w:style>
  <w:style w:type="paragraph" w:customStyle="1" w:styleId="font16">
    <w:name w:val="font16"/>
    <w:basedOn w:val="Normal"/>
    <w:rsid w:val="00167E1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4"/>
      <w:szCs w:val="14"/>
    </w:rPr>
  </w:style>
  <w:style w:type="paragraph" w:customStyle="1" w:styleId="xl63">
    <w:name w:val="xl63"/>
    <w:basedOn w:val="Normal"/>
    <w:rsid w:val="00167E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6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167E17"/>
    <w:pPr>
      <w:pBdr>
        <w:top w:val="single" w:sz="8" w:space="0" w:color="auto"/>
        <w:left w:val="single" w:sz="8" w:space="12" w:color="auto"/>
        <w:bottom w:val="single" w:sz="8" w:space="0" w:color="auto"/>
        <w:right w:val="single" w:sz="8" w:space="0" w:color="auto"/>
      </w:pBdr>
      <w:shd w:val="clear" w:color="000000" w:fill="89A13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7">
    <w:name w:val="xl67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8">
    <w:name w:val="xl68"/>
    <w:basedOn w:val="Normal"/>
    <w:rsid w:val="00167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69">
    <w:name w:val="xl69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1">
    <w:name w:val="xl71"/>
    <w:basedOn w:val="Normal"/>
    <w:rsid w:val="00167E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2">
    <w:name w:val="xl72"/>
    <w:basedOn w:val="Normal"/>
    <w:rsid w:val="0016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167E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74">
    <w:name w:val="xl74"/>
    <w:basedOn w:val="Normal"/>
    <w:rsid w:val="0016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xl75">
    <w:name w:val="xl7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7">
    <w:name w:val="xl77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8">
    <w:name w:val="xl78"/>
    <w:basedOn w:val="Normal"/>
    <w:rsid w:val="00167E17"/>
    <w:pPr>
      <w:pBdr>
        <w:left w:val="single" w:sz="8" w:space="0" w:color="FFFFFF"/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167E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1">
    <w:name w:val="xl81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2">
    <w:name w:val="xl82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3">
    <w:name w:val="xl83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6">
    <w:name w:val="xl86"/>
    <w:basedOn w:val="Normal"/>
    <w:rsid w:val="00167E17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7">
    <w:name w:val="xl87"/>
    <w:basedOn w:val="Normal"/>
    <w:rsid w:val="00167E1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8">
    <w:name w:val="xl8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90">
    <w:name w:val="xl9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91">
    <w:name w:val="xl91"/>
    <w:basedOn w:val="Normal"/>
    <w:rsid w:val="00167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Normal"/>
    <w:rsid w:val="00167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93">
    <w:name w:val="xl93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94">
    <w:name w:val="xl94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Normal"/>
    <w:rsid w:val="00167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Normal"/>
    <w:rsid w:val="00167E17"/>
    <w:pPr>
      <w:pBdr>
        <w:top w:val="single" w:sz="8" w:space="0" w:color="auto"/>
        <w:left w:val="single" w:sz="8" w:space="12" w:color="auto"/>
        <w:bottom w:val="single" w:sz="8" w:space="0" w:color="auto"/>
        <w:right w:val="single" w:sz="8" w:space="0" w:color="auto"/>
      </w:pBdr>
      <w:shd w:val="clear" w:color="000000" w:fill="89A13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16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1">
    <w:name w:val="xl101"/>
    <w:basedOn w:val="Normal"/>
    <w:rsid w:val="00167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167E1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167E1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167E1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5">
    <w:name w:val="xl105"/>
    <w:basedOn w:val="Normal"/>
    <w:rsid w:val="00167E1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6">
    <w:name w:val="xl106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07">
    <w:name w:val="xl107"/>
    <w:basedOn w:val="Normal"/>
    <w:rsid w:val="00167E1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9">
    <w:name w:val="xl10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67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1">
    <w:name w:val="xl111"/>
    <w:basedOn w:val="Normal"/>
    <w:rsid w:val="00167E1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167E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Normal"/>
    <w:rsid w:val="00167E1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Normal"/>
    <w:rsid w:val="0016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Normal"/>
    <w:rsid w:val="00167E17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9">
    <w:name w:val="xl119"/>
    <w:basedOn w:val="Normal"/>
    <w:rsid w:val="00167E1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0">
    <w:name w:val="xl12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1">
    <w:name w:val="xl121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2">
    <w:name w:val="xl122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3">
    <w:name w:val="xl123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24">
    <w:name w:val="xl124"/>
    <w:basedOn w:val="Normal"/>
    <w:rsid w:val="00167E17"/>
    <w:pPr>
      <w:pBdr>
        <w:left w:val="single" w:sz="8" w:space="0" w:color="FFFFFF"/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Normal"/>
    <w:rsid w:val="00167E17"/>
    <w:pPr>
      <w:pBdr>
        <w:top w:val="single" w:sz="4" w:space="0" w:color="auto"/>
        <w:lef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6">
    <w:name w:val="xl126"/>
    <w:basedOn w:val="Normal"/>
    <w:rsid w:val="00167E17"/>
    <w:pPr>
      <w:pBdr>
        <w:lef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8">
    <w:name w:val="xl12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29">
    <w:name w:val="xl129"/>
    <w:basedOn w:val="Normal"/>
    <w:rsid w:val="00167E17"/>
    <w:pPr>
      <w:pBdr>
        <w:left w:val="single" w:sz="8" w:space="0" w:color="FFFFFF"/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167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Normal"/>
    <w:rsid w:val="00167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Normal"/>
    <w:rsid w:val="00167E17"/>
    <w:pPr>
      <w:pBdr>
        <w:top w:val="single" w:sz="8" w:space="0" w:color="auto"/>
        <w:left w:val="single" w:sz="8" w:space="12" w:color="auto"/>
        <w:right w:val="single" w:sz="8" w:space="0" w:color="auto"/>
      </w:pBdr>
      <w:shd w:val="clear" w:color="000000" w:fill="89A130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167E17"/>
    <w:pPr>
      <w:pBdr>
        <w:top w:val="single" w:sz="4" w:space="0" w:color="auto"/>
        <w:left w:val="single" w:sz="4" w:space="12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167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37">
    <w:name w:val="xl137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38">
    <w:name w:val="xl13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167E17"/>
    <w:pP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3">
    <w:name w:val="xl143"/>
    <w:basedOn w:val="Normal"/>
    <w:rsid w:val="00167E17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4">
    <w:name w:val="xl144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7">
    <w:name w:val="xl147"/>
    <w:basedOn w:val="Normal"/>
    <w:rsid w:val="00167E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48">
    <w:name w:val="xl148"/>
    <w:basedOn w:val="Normal"/>
    <w:rsid w:val="00167E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Normal"/>
    <w:rsid w:val="00167E17"/>
    <w:pPr>
      <w:pBdr>
        <w:left w:val="single" w:sz="8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167E17"/>
    <w:pPr>
      <w:shd w:val="clear" w:color="000000" w:fill="89A13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5">
    <w:name w:val="xl15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56">
    <w:name w:val="xl156"/>
    <w:basedOn w:val="Normal"/>
    <w:rsid w:val="00167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7">
    <w:name w:val="xl157"/>
    <w:basedOn w:val="Normal"/>
    <w:rsid w:val="00167E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8">
    <w:name w:val="xl158"/>
    <w:basedOn w:val="Normal"/>
    <w:rsid w:val="00167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59">
    <w:name w:val="xl159"/>
    <w:basedOn w:val="Normal"/>
    <w:rsid w:val="00167E1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0">
    <w:name w:val="xl160"/>
    <w:basedOn w:val="Normal"/>
    <w:rsid w:val="00167E1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1">
    <w:name w:val="xl161"/>
    <w:basedOn w:val="Normal"/>
    <w:rsid w:val="00167E1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2">
    <w:name w:val="xl162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3">
    <w:name w:val="xl163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4">
    <w:name w:val="xl164"/>
    <w:basedOn w:val="Normal"/>
    <w:rsid w:val="00167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5">
    <w:name w:val="xl16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6">
    <w:name w:val="xl166"/>
    <w:basedOn w:val="Normal"/>
    <w:rsid w:val="00167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7">
    <w:name w:val="xl167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68">
    <w:name w:val="xl16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69">
    <w:name w:val="xl169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0">
    <w:name w:val="xl170"/>
    <w:basedOn w:val="Normal"/>
    <w:rsid w:val="00167E1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1">
    <w:name w:val="xl171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2">
    <w:name w:val="xl172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3">
    <w:name w:val="xl173"/>
    <w:basedOn w:val="Normal"/>
    <w:rsid w:val="00167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4">
    <w:name w:val="xl174"/>
    <w:basedOn w:val="Normal"/>
    <w:rsid w:val="00167E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5">
    <w:name w:val="xl175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6">
    <w:name w:val="xl176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7">
    <w:name w:val="xl177"/>
    <w:basedOn w:val="Normal"/>
    <w:rsid w:val="00167E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8">
    <w:name w:val="xl178"/>
    <w:basedOn w:val="Normal"/>
    <w:rsid w:val="00167E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79">
    <w:name w:val="xl179"/>
    <w:basedOn w:val="Normal"/>
    <w:rsid w:val="00167E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80">
    <w:name w:val="xl180"/>
    <w:basedOn w:val="Normal"/>
    <w:rsid w:val="00167E1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81">
    <w:name w:val="xl18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82">
    <w:name w:val="xl182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3">
    <w:name w:val="xl183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4">
    <w:name w:val="xl184"/>
    <w:basedOn w:val="Normal"/>
    <w:rsid w:val="00167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5">
    <w:name w:val="xl185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6">
    <w:name w:val="xl18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7">
    <w:name w:val="xl187"/>
    <w:basedOn w:val="Normal"/>
    <w:rsid w:val="00167E17"/>
    <w:pPr>
      <w:pBdr>
        <w:top w:val="single" w:sz="4" w:space="0" w:color="auto"/>
        <w:bottom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8">
    <w:name w:val="xl188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89">
    <w:name w:val="xl18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0">
    <w:name w:val="xl19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91">
    <w:name w:val="xl19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2">
    <w:name w:val="xl192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3">
    <w:name w:val="xl193"/>
    <w:basedOn w:val="Normal"/>
    <w:rsid w:val="00167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4">
    <w:name w:val="xl194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5">
    <w:name w:val="xl19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8">
    <w:name w:val="xl198"/>
    <w:basedOn w:val="Normal"/>
    <w:rsid w:val="00167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99">
    <w:name w:val="xl199"/>
    <w:basedOn w:val="Normal"/>
    <w:rsid w:val="00167E1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0">
    <w:name w:val="xl200"/>
    <w:basedOn w:val="Normal"/>
    <w:rsid w:val="00167E1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1">
    <w:name w:val="xl201"/>
    <w:basedOn w:val="Normal"/>
    <w:rsid w:val="00167E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2">
    <w:name w:val="xl202"/>
    <w:basedOn w:val="Normal"/>
    <w:rsid w:val="00167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3">
    <w:name w:val="xl203"/>
    <w:basedOn w:val="Normal"/>
    <w:rsid w:val="00167E1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4">
    <w:name w:val="xl204"/>
    <w:basedOn w:val="Normal"/>
    <w:rsid w:val="00167E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5">
    <w:name w:val="xl205"/>
    <w:basedOn w:val="Normal"/>
    <w:rsid w:val="00167E1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6">
    <w:name w:val="xl206"/>
    <w:basedOn w:val="Normal"/>
    <w:rsid w:val="00167E1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7">
    <w:name w:val="xl207"/>
    <w:basedOn w:val="Normal"/>
    <w:rsid w:val="00167E1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08">
    <w:name w:val="xl208"/>
    <w:basedOn w:val="Normal"/>
    <w:rsid w:val="00167E1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09">
    <w:name w:val="xl209"/>
    <w:basedOn w:val="Normal"/>
    <w:rsid w:val="00167E1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10">
    <w:name w:val="xl210"/>
    <w:basedOn w:val="Normal"/>
    <w:rsid w:val="00167E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11">
    <w:name w:val="xl211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2">
    <w:name w:val="xl212"/>
    <w:basedOn w:val="Normal"/>
    <w:rsid w:val="00167E1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3">
    <w:name w:val="xl213"/>
    <w:basedOn w:val="Normal"/>
    <w:rsid w:val="00167E1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4">
    <w:name w:val="xl214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5">
    <w:name w:val="xl215"/>
    <w:basedOn w:val="Normal"/>
    <w:rsid w:val="00167E1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6">
    <w:name w:val="xl216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7">
    <w:name w:val="xl217"/>
    <w:basedOn w:val="Normal"/>
    <w:rsid w:val="00167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8">
    <w:name w:val="xl218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19">
    <w:name w:val="xl21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0">
    <w:name w:val="xl220"/>
    <w:basedOn w:val="Normal"/>
    <w:rsid w:val="00167E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1">
    <w:name w:val="xl221"/>
    <w:basedOn w:val="Normal"/>
    <w:rsid w:val="00167E1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2">
    <w:name w:val="xl222"/>
    <w:basedOn w:val="Normal"/>
    <w:rsid w:val="00167E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3">
    <w:name w:val="xl223"/>
    <w:basedOn w:val="Normal"/>
    <w:rsid w:val="00167E1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4">
    <w:name w:val="xl224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5">
    <w:name w:val="xl225"/>
    <w:basedOn w:val="Normal"/>
    <w:rsid w:val="00167E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6">
    <w:name w:val="xl226"/>
    <w:basedOn w:val="Normal"/>
    <w:rsid w:val="00167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7">
    <w:name w:val="xl227"/>
    <w:basedOn w:val="Normal"/>
    <w:rsid w:val="00167E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28">
    <w:name w:val="xl228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29">
    <w:name w:val="xl229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0">
    <w:name w:val="xl230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1">
    <w:name w:val="xl231"/>
    <w:basedOn w:val="Normal"/>
    <w:rsid w:val="00167E1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2">
    <w:name w:val="xl232"/>
    <w:basedOn w:val="Normal"/>
    <w:rsid w:val="00167E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3">
    <w:name w:val="xl233"/>
    <w:basedOn w:val="Normal"/>
    <w:rsid w:val="00167E1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4">
    <w:name w:val="xl234"/>
    <w:basedOn w:val="Normal"/>
    <w:rsid w:val="00167E1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5">
    <w:name w:val="xl235"/>
    <w:basedOn w:val="Normal"/>
    <w:rsid w:val="00167E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6">
    <w:name w:val="xl236"/>
    <w:basedOn w:val="Normal"/>
    <w:rsid w:val="00167E1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7">
    <w:name w:val="xl237"/>
    <w:basedOn w:val="Normal"/>
    <w:rsid w:val="00167E1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38">
    <w:name w:val="xl238"/>
    <w:basedOn w:val="Normal"/>
    <w:rsid w:val="00167E17"/>
    <w:pPr>
      <w:pBdr>
        <w:top w:val="single" w:sz="8" w:space="0" w:color="auto"/>
        <w:lef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39">
    <w:name w:val="xl239"/>
    <w:basedOn w:val="Normal"/>
    <w:rsid w:val="00167E17"/>
    <w:pPr>
      <w:pBdr>
        <w:top w:val="single" w:sz="8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0">
    <w:name w:val="xl240"/>
    <w:basedOn w:val="Normal"/>
    <w:rsid w:val="00167E17"/>
    <w:pPr>
      <w:pBdr>
        <w:top w:val="single" w:sz="8" w:space="0" w:color="auto"/>
        <w:right w:val="single" w:sz="8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1">
    <w:name w:val="xl24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2">
    <w:name w:val="xl242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3">
    <w:name w:val="xl243"/>
    <w:basedOn w:val="Normal"/>
    <w:rsid w:val="00167E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4">
    <w:name w:val="xl244"/>
    <w:basedOn w:val="Normal"/>
    <w:rsid w:val="00167E1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5">
    <w:name w:val="xl245"/>
    <w:basedOn w:val="Normal"/>
    <w:rsid w:val="00167E1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46">
    <w:name w:val="xl246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7">
    <w:name w:val="xl247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8">
    <w:name w:val="xl248"/>
    <w:basedOn w:val="Normal"/>
    <w:rsid w:val="00167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49">
    <w:name w:val="xl249"/>
    <w:basedOn w:val="Normal"/>
    <w:rsid w:val="00167E1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0">
    <w:name w:val="xl250"/>
    <w:basedOn w:val="Normal"/>
    <w:rsid w:val="00167E1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1">
    <w:name w:val="xl251"/>
    <w:basedOn w:val="Normal"/>
    <w:rsid w:val="00167E1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2">
    <w:name w:val="xl252"/>
    <w:basedOn w:val="Normal"/>
    <w:rsid w:val="00167E1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3">
    <w:name w:val="xl253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4">
    <w:name w:val="xl254"/>
    <w:basedOn w:val="Normal"/>
    <w:rsid w:val="00167E1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5">
    <w:name w:val="xl255"/>
    <w:basedOn w:val="Normal"/>
    <w:rsid w:val="00167E1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6">
    <w:name w:val="xl256"/>
    <w:basedOn w:val="Normal"/>
    <w:rsid w:val="00167E1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7">
    <w:name w:val="xl257"/>
    <w:basedOn w:val="Normal"/>
    <w:rsid w:val="00167E1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58">
    <w:name w:val="xl258"/>
    <w:basedOn w:val="Normal"/>
    <w:rsid w:val="00167E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59">
    <w:name w:val="xl259"/>
    <w:basedOn w:val="Normal"/>
    <w:rsid w:val="00167E1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60">
    <w:name w:val="xl260"/>
    <w:basedOn w:val="Normal"/>
    <w:rsid w:val="00167E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61">
    <w:name w:val="xl261"/>
    <w:basedOn w:val="Normal"/>
    <w:rsid w:val="00167E1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62">
    <w:name w:val="xl262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63">
    <w:name w:val="xl263"/>
    <w:basedOn w:val="Normal"/>
    <w:rsid w:val="00167E1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64">
    <w:name w:val="xl264"/>
    <w:basedOn w:val="Normal"/>
    <w:rsid w:val="00167E17"/>
    <w:pPr>
      <w:pBdr>
        <w:lef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5">
    <w:name w:val="xl265"/>
    <w:basedOn w:val="Normal"/>
    <w:rsid w:val="00167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6">
    <w:name w:val="xl266"/>
    <w:basedOn w:val="Normal"/>
    <w:rsid w:val="00167E17"/>
    <w:pPr>
      <w:pBdr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67">
    <w:name w:val="xl267"/>
    <w:basedOn w:val="Normal"/>
    <w:rsid w:val="00167E1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68">
    <w:name w:val="xl268"/>
    <w:basedOn w:val="Normal"/>
    <w:rsid w:val="00167E1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69">
    <w:name w:val="xl269"/>
    <w:basedOn w:val="Normal"/>
    <w:rsid w:val="00167E1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70">
    <w:name w:val="xl27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1">
    <w:name w:val="xl27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167E1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73">
    <w:name w:val="xl273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74">
    <w:name w:val="xl274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75">
    <w:name w:val="xl27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76">
    <w:name w:val="xl276"/>
    <w:basedOn w:val="Normal"/>
    <w:rsid w:val="00167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77">
    <w:name w:val="xl277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78">
    <w:name w:val="xl278"/>
    <w:basedOn w:val="Normal"/>
    <w:rsid w:val="00167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79">
    <w:name w:val="xl279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80">
    <w:name w:val="xl280"/>
    <w:basedOn w:val="Normal"/>
    <w:rsid w:val="00167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81">
    <w:name w:val="xl281"/>
    <w:basedOn w:val="Normal"/>
    <w:rsid w:val="00167E17"/>
    <w:pPr>
      <w:pBdr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82">
    <w:name w:val="xl282"/>
    <w:basedOn w:val="Normal"/>
    <w:rsid w:val="00167E17"/>
    <w:pPr>
      <w:pBdr>
        <w:lef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83">
    <w:name w:val="xl283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84">
    <w:name w:val="xl284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85">
    <w:name w:val="xl285"/>
    <w:basedOn w:val="Normal"/>
    <w:rsid w:val="00167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86">
    <w:name w:val="xl286"/>
    <w:basedOn w:val="Normal"/>
    <w:rsid w:val="00167E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87">
    <w:name w:val="xl287"/>
    <w:basedOn w:val="Normal"/>
    <w:rsid w:val="00167E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88">
    <w:name w:val="xl28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89">
    <w:name w:val="xl289"/>
    <w:basedOn w:val="Normal"/>
    <w:rsid w:val="00167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90">
    <w:name w:val="xl290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91">
    <w:name w:val="xl29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92">
    <w:name w:val="xl292"/>
    <w:basedOn w:val="Normal"/>
    <w:rsid w:val="00167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93">
    <w:name w:val="xl293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294">
    <w:name w:val="xl294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95">
    <w:name w:val="xl295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96">
    <w:name w:val="xl29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297">
    <w:name w:val="xl297"/>
    <w:basedOn w:val="Normal"/>
    <w:rsid w:val="00167E17"/>
    <w:pPr>
      <w:pBdr>
        <w:lef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8">
    <w:name w:val="xl298"/>
    <w:basedOn w:val="Normal"/>
    <w:rsid w:val="00167E1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9">
    <w:name w:val="xl299"/>
    <w:basedOn w:val="Normal"/>
    <w:rsid w:val="00167E17"/>
    <w:pPr>
      <w:pBdr>
        <w:right w:val="single" w:sz="8" w:space="0" w:color="FFFFF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0">
    <w:name w:val="xl30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2">
    <w:name w:val="xl302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3">
    <w:name w:val="xl303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304">
    <w:name w:val="xl304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Normal"/>
    <w:rsid w:val="00167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10">
    <w:name w:val="xl31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312">
    <w:name w:val="xl312"/>
    <w:basedOn w:val="Normal"/>
    <w:rsid w:val="00167E17"/>
    <w:pPr>
      <w:pBdr>
        <w:top w:val="single" w:sz="4" w:space="0" w:color="auto"/>
        <w:lef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313">
    <w:name w:val="xl313"/>
    <w:basedOn w:val="Normal"/>
    <w:rsid w:val="00167E17"/>
    <w:pPr>
      <w:pBdr>
        <w:top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314">
    <w:name w:val="xl314"/>
    <w:basedOn w:val="Normal"/>
    <w:rsid w:val="00167E17"/>
    <w:pPr>
      <w:pBdr>
        <w:lef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Normal"/>
    <w:rsid w:val="00167E17"/>
    <w:pP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7">
    <w:name w:val="xl317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8">
    <w:name w:val="xl31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Normal"/>
    <w:rsid w:val="00167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Normal"/>
    <w:rsid w:val="00167E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Normal"/>
    <w:rsid w:val="00167E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4">
    <w:name w:val="xl324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326">
    <w:name w:val="xl326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9A13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328">
    <w:name w:val="xl328"/>
    <w:basedOn w:val="Normal"/>
    <w:rsid w:val="00167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329">
    <w:name w:val="xl329"/>
    <w:basedOn w:val="Normal"/>
    <w:rsid w:val="0016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2">
    <w:name w:val="xl332"/>
    <w:basedOn w:val="Normal"/>
    <w:rsid w:val="00167E1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67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195"/>
  </w:style>
  <w:style w:type="paragraph" w:styleId="Footer">
    <w:name w:val="footer"/>
    <w:basedOn w:val="Normal"/>
    <w:link w:val="FooterChar"/>
    <w:uiPriority w:val="99"/>
    <w:unhideWhenUsed/>
    <w:rsid w:val="00F56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195"/>
  </w:style>
  <w:style w:type="paragraph" w:styleId="BalloonText">
    <w:name w:val="Balloon Text"/>
    <w:basedOn w:val="Normal"/>
    <w:link w:val="BalloonTextChar"/>
    <w:uiPriority w:val="99"/>
    <w:semiHidden/>
    <w:unhideWhenUsed/>
    <w:rsid w:val="00F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13719-DB07-4468-B41D-B274A4BF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73</cp:revision>
  <dcterms:created xsi:type="dcterms:W3CDTF">2021-01-12T07:00:00Z</dcterms:created>
  <dcterms:modified xsi:type="dcterms:W3CDTF">2021-01-15T11:00:00Z</dcterms:modified>
</cp:coreProperties>
</file>